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8A" w:rsidRPr="00FA498A" w:rsidRDefault="00FA498A" w:rsidP="00FA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bookmarkStart w:id="0" w:name="_GoBack"/>
      <w:bookmarkEnd w:id="0"/>
      <w:r w:rsidRPr="00FA49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.План роботи ПДС з проблеми школи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 2015-2016 </w:t>
      </w:r>
      <w:proofErr w:type="spellStart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.</w:t>
      </w:r>
    </w:p>
    <w:tbl>
      <w:tblPr>
        <w:tblW w:w="1513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80"/>
        <w:gridCol w:w="1276"/>
        <w:gridCol w:w="1843"/>
        <w:gridCol w:w="1417"/>
        <w:gridCol w:w="1288"/>
      </w:tblGrid>
      <w:tr w:rsidR="00FA498A" w:rsidRPr="00FA498A" w:rsidTr="00654D1E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Відмітка про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вик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FA498A" w:rsidRPr="00FA498A" w:rsidTr="00654D1E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на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уроках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презентаційних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технологий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засіб підвищення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компетентнісних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можливостей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Монастирна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</w:t>
            </w:r>
          </w:p>
          <w:p w:rsidR="00FA498A" w:rsidRPr="00FA498A" w:rsidRDefault="00FA498A" w:rsidP="00FA4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Тютюнник Т.Г.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досвіду 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досвіду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педагогами себе і своєї діяльності, як шлях до професійного зростання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lang w:val="uk-UA" w:eastAsia="ru-RU"/>
              </w:rPr>
              <w:t>Кривалова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Ю.Г</w:t>
            </w: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Антонова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Сучасні тенденції інформаційного обслуговування користувачів бібліотеки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Кундас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Доповідь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9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традиції до інновації як шлях до успіху вчителя-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інноватора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Долгих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Т.Г.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досвіду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досвіду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A498A" w:rsidRPr="00FA498A" w:rsidRDefault="00FA498A" w:rsidP="00FA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FA498A" w:rsidRPr="00FA498A" w:rsidRDefault="00FA498A" w:rsidP="00FA4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</w:pPr>
      <w:r w:rsidRPr="00FA498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</w:t>
      </w:r>
      <w:r w:rsidRPr="00FA49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 xml:space="preserve">План роботи ППС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uk-UA" w:eastAsia="ru-RU"/>
        </w:rPr>
        <w:t>2015-2016 н.р.</w:t>
      </w:r>
    </w:p>
    <w:p w:rsidR="00FA498A" w:rsidRPr="00FA498A" w:rsidRDefault="00FA498A" w:rsidP="00FA498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x-none"/>
        </w:rPr>
      </w:pPr>
      <w:r w:rsidRPr="00FA498A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x-none"/>
        </w:rPr>
        <w:t xml:space="preserve">    </w:t>
      </w:r>
    </w:p>
    <w:tbl>
      <w:tblPr>
        <w:tblW w:w="15138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4"/>
        <w:gridCol w:w="8221"/>
        <w:gridCol w:w="1559"/>
        <w:gridCol w:w="2268"/>
        <w:gridCol w:w="1418"/>
        <w:gridCol w:w="1138"/>
      </w:tblGrid>
      <w:tr w:rsidR="00FA498A" w:rsidRPr="00FA498A" w:rsidTr="00654D1E">
        <w:trPr>
          <w:tblHeader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Форма контролю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Відмітка про </w:t>
            </w:r>
            <w:proofErr w:type="spellStart"/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вик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.</w:t>
            </w:r>
          </w:p>
        </w:tc>
      </w:tr>
      <w:tr w:rsidR="00FA498A" w:rsidRPr="00FA498A" w:rsidTr="00654D1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Міжособистісні відношення і творча активність молодшого школяра.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т.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Монастирна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rPr>
          <w:trHeight w:val="303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Робота з важковиховуваними учнями та з дітьми «групи ризику»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Насатова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здібностей і обдарованості на різних вікових етапах.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Оносова</w:t>
            </w:r>
            <w:proofErr w:type="spellEnd"/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A498A" w:rsidRPr="00FA498A" w:rsidTr="00654D1E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Ціннісні орієнтації  як допомога підлітку в професійному самовизначенні (9кл, 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Іщенко Ю.М.</w:t>
            </w:r>
          </w:p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Остапенко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9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Реферат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8A" w:rsidRPr="00FA498A" w:rsidRDefault="00FA498A" w:rsidP="00FA4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A498A" w:rsidRPr="00FA498A" w:rsidRDefault="00FA498A" w:rsidP="00FA498A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uk-UA" w:eastAsia="x-none"/>
        </w:rPr>
      </w:pPr>
    </w:p>
    <w:p w:rsidR="00551EAA" w:rsidRDefault="00551EAA"/>
    <w:sectPr w:rsidR="00551EAA" w:rsidSect="00FA49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001B"/>
    <w:multiLevelType w:val="multilevel"/>
    <w:tmpl w:val="933AA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E553CA"/>
    <w:multiLevelType w:val="hybridMultilevel"/>
    <w:tmpl w:val="4BF456C6"/>
    <w:lvl w:ilvl="0" w:tplc="0422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BCF"/>
    <w:multiLevelType w:val="hybridMultilevel"/>
    <w:tmpl w:val="39BE9CF0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A065119"/>
    <w:multiLevelType w:val="hybridMultilevel"/>
    <w:tmpl w:val="04E4EADC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7A0B539F"/>
    <w:multiLevelType w:val="hybridMultilevel"/>
    <w:tmpl w:val="184A44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4CEC916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B1FCD"/>
    <w:multiLevelType w:val="hybridMultilevel"/>
    <w:tmpl w:val="8B662C76"/>
    <w:lvl w:ilvl="0" w:tplc="042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DB"/>
    <w:rsid w:val="00551EAA"/>
    <w:rsid w:val="00AF1F98"/>
    <w:rsid w:val="00B316DB"/>
    <w:rsid w:val="00FA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2015-11-14T21:37:00Z</dcterms:created>
  <dcterms:modified xsi:type="dcterms:W3CDTF">2015-11-14T21:37:00Z</dcterms:modified>
</cp:coreProperties>
</file>