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09" w:rsidRDefault="00DB45EA" w:rsidP="00BD3A09">
      <w:pPr>
        <w:spacing w:after="0"/>
        <w:jc w:val="center"/>
        <w:rPr>
          <w:rFonts w:ascii="Times New Roman" w:hAnsi="Times New Roman" w:cs="Times New Roman"/>
          <w:b/>
          <w:sz w:val="28"/>
          <w:szCs w:val="28"/>
        </w:rPr>
      </w:pPr>
      <w:r w:rsidRPr="00DB45EA">
        <w:rPr>
          <w:rFonts w:ascii="Times New Roman" w:hAnsi="Times New Roman" w:cs="Times New Roman"/>
          <w:b/>
          <w:sz w:val="28"/>
          <w:szCs w:val="28"/>
        </w:rPr>
        <w:t>Аналіз</w:t>
      </w:r>
    </w:p>
    <w:p w:rsidR="00BD3A09" w:rsidRDefault="00DB45EA" w:rsidP="00BD3A09">
      <w:pPr>
        <w:spacing w:after="0"/>
        <w:jc w:val="center"/>
        <w:rPr>
          <w:rFonts w:ascii="Times New Roman" w:hAnsi="Times New Roman" w:cs="Times New Roman"/>
          <w:b/>
          <w:sz w:val="28"/>
          <w:szCs w:val="28"/>
        </w:rPr>
      </w:pPr>
      <w:r w:rsidRPr="00DB45EA">
        <w:rPr>
          <w:rFonts w:ascii="Times New Roman" w:hAnsi="Times New Roman" w:cs="Times New Roman"/>
          <w:b/>
          <w:sz w:val="28"/>
          <w:szCs w:val="28"/>
        </w:rPr>
        <w:t xml:space="preserve"> методичної роботи </w:t>
      </w:r>
    </w:p>
    <w:p w:rsidR="00BD3A09" w:rsidRDefault="00BD3A09" w:rsidP="00BD3A0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Іванопільській  спеціалізованій школі </w:t>
      </w:r>
    </w:p>
    <w:p w:rsidR="00BD3A09" w:rsidRDefault="00BD3A09" w:rsidP="00BD3A09">
      <w:pPr>
        <w:spacing w:after="0"/>
        <w:jc w:val="center"/>
        <w:rPr>
          <w:rFonts w:ascii="Times New Roman" w:hAnsi="Times New Roman" w:cs="Times New Roman"/>
          <w:b/>
          <w:sz w:val="28"/>
          <w:szCs w:val="28"/>
        </w:rPr>
      </w:pPr>
      <w:r>
        <w:rPr>
          <w:rFonts w:ascii="Times New Roman" w:hAnsi="Times New Roman" w:cs="Times New Roman"/>
          <w:b/>
          <w:sz w:val="28"/>
          <w:szCs w:val="28"/>
        </w:rPr>
        <w:t>І-ІІІ ступенів</w:t>
      </w:r>
    </w:p>
    <w:p w:rsidR="00DB45EA" w:rsidRPr="00DB45EA" w:rsidRDefault="00DB45EA" w:rsidP="00BD3A09">
      <w:pPr>
        <w:spacing w:after="0"/>
        <w:jc w:val="center"/>
        <w:rPr>
          <w:rFonts w:ascii="Times New Roman" w:hAnsi="Times New Roman" w:cs="Times New Roman"/>
          <w:b/>
          <w:sz w:val="28"/>
          <w:szCs w:val="28"/>
        </w:rPr>
      </w:pPr>
      <w:r w:rsidRPr="00DB45EA">
        <w:rPr>
          <w:rFonts w:ascii="Times New Roman" w:hAnsi="Times New Roman" w:cs="Times New Roman"/>
          <w:b/>
          <w:sz w:val="28"/>
          <w:szCs w:val="28"/>
        </w:rPr>
        <w:t>за 20</w:t>
      </w:r>
      <w:r w:rsidR="0029206E">
        <w:rPr>
          <w:rFonts w:ascii="Times New Roman" w:hAnsi="Times New Roman" w:cs="Times New Roman"/>
          <w:b/>
          <w:sz w:val="28"/>
          <w:szCs w:val="28"/>
        </w:rPr>
        <w:t>1</w:t>
      </w:r>
      <w:r w:rsidR="0029206E">
        <w:rPr>
          <w:rFonts w:ascii="Times New Roman" w:hAnsi="Times New Roman" w:cs="Times New Roman"/>
          <w:b/>
          <w:sz w:val="28"/>
          <w:szCs w:val="28"/>
          <w:lang w:val="ru-RU"/>
        </w:rPr>
        <w:t>4</w:t>
      </w:r>
      <w:r w:rsidRPr="00DB45EA">
        <w:rPr>
          <w:rFonts w:ascii="Times New Roman" w:hAnsi="Times New Roman" w:cs="Times New Roman"/>
          <w:b/>
          <w:sz w:val="28"/>
          <w:szCs w:val="28"/>
        </w:rPr>
        <w:t xml:space="preserve"> - 20</w:t>
      </w:r>
      <w:r w:rsidR="0029206E">
        <w:rPr>
          <w:rFonts w:ascii="Times New Roman" w:hAnsi="Times New Roman" w:cs="Times New Roman"/>
          <w:b/>
          <w:sz w:val="28"/>
          <w:szCs w:val="28"/>
        </w:rPr>
        <w:t>1</w:t>
      </w:r>
      <w:r w:rsidR="0029206E">
        <w:rPr>
          <w:rFonts w:ascii="Times New Roman" w:hAnsi="Times New Roman" w:cs="Times New Roman"/>
          <w:b/>
          <w:sz w:val="28"/>
          <w:szCs w:val="28"/>
          <w:lang w:val="ru-RU"/>
        </w:rPr>
        <w:t>5</w:t>
      </w:r>
      <w:r w:rsidRPr="00DB45EA">
        <w:rPr>
          <w:rFonts w:ascii="Times New Roman" w:hAnsi="Times New Roman" w:cs="Times New Roman"/>
          <w:b/>
          <w:sz w:val="28"/>
          <w:szCs w:val="28"/>
        </w:rPr>
        <w:t xml:space="preserve"> навчальний рік</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Методична робота в школі - це складний комплекс взаємозалежних мір, спрямованих на всебічне підвищення кваліфікації, професійної майстерності вчителів, на розвиток і підвищення творчого потенціалу педагогічного колективу в школі в цілому. Гол</w:t>
      </w:r>
      <w:r w:rsidR="003743E2">
        <w:rPr>
          <w:rFonts w:ascii="Times New Roman" w:hAnsi="Times New Roman" w:cs="Times New Roman"/>
          <w:sz w:val="28"/>
          <w:szCs w:val="28"/>
        </w:rPr>
        <w:t xml:space="preserve">овним завданням Іванопільської </w:t>
      </w:r>
      <w:r w:rsidR="003743E2" w:rsidRPr="003743E2">
        <w:rPr>
          <w:rFonts w:ascii="Times New Roman" w:hAnsi="Times New Roman" w:cs="Times New Roman"/>
          <w:sz w:val="28"/>
          <w:szCs w:val="28"/>
        </w:rPr>
        <w:t>с</w:t>
      </w:r>
      <w:r w:rsidRPr="00DB45EA">
        <w:rPr>
          <w:rFonts w:ascii="Times New Roman" w:hAnsi="Times New Roman" w:cs="Times New Roman"/>
          <w:sz w:val="28"/>
          <w:szCs w:val="28"/>
        </w:rPr>
        <w:t>пеціалізованої школи І-ІІІ ступе</w:t>
      </w:r>
      <w:r>
        <w:rPr>
          <w:rFonts w:ascii="Times New Roman" w:hAnsi="Times New Roman" w:cs="Times New Roman"/>
          <w:sz w:val="28"/>
          <w:szCs w:val="28"/>
        </w:rPr>
        <w:t xml:space="preserve">нів </w:t>
      </w:r>
      <w:r w:rsidRPr="00DB45EA">
        <w:rPr>
          <w:rFonts w:ascii="Times New Roman" w:hAnsi="Times New Roman" w:cs="Times New Roman"/>
          <w:sz w:val="28"/>
          <w:szCs w:val="28"/>
        </w:rPr>
        <w:t xml:space="preserve">є турбота </w:t>
      </w:r>
      <w:r>
        <w:rPr>
          <w:rFonts w:ascii="Times New Roman" w:hAnsi="Times New Roman" w:cs="Times New Roman"/>
          <w:sz w:val="28"/>
          <w:szCs w:val="28"/>
        </w:rPr>
        <w:t>про які</w:t>
      </w:r>
      <w:r w:rsidRPr="00DB45EA">
        <w:rPr>
          <w:rFonts w:ascii="Times New Roman" w:hAnsi="Times New Roman" w:cs="Times New Roman"/>
          <w:sz w:val="28"/>
          <w:szCs w:val="28"/>
        </w:rPr>
        <w:t>сть навчально-виховного процесу, розвиток творчого поте</w:t>
      </w:r>
      <w:r>
        <w:rPr>
          <w:rFonts w:ascii="Times New Roman" w:hAnsi="Times New Roman" w:cs="Times New Roman"/>
          <w:sz w:val="28"/>
          <w:szCs w:val="28"/>
        </w:rPr>
        <w:t>нціалу</w:t>
      </w:r>
      <w:r w:rsidRPr="00DB45EA">
        <w:rPr>
          <w:rFonts w:ascii="Times New Roman" w:hAnsi="Times New Roman" w:cs="Times New Roman"/>
          <w:sz w:val="28"/>
          <w:szCs w:val="28"/>
        </w:rPr>
        <w:t xml:space="preserve"> кожного педагога й усього колективу, по</w:t>
      </w:r>
      <w:r>
        <w:rPr>
          <w:rFonts w:ascii="Times New Roman" w:hAnsi="Times New Roman" w:cs="Times New Roman"/>
          <w:sz w:val="28"/>
          <w:szCs w:val="28"/>
        </w:rPr>
        <w:t>ступально-висхідний розвиток ди</w:t>
      </w:r>
      <w:r w:rsidRPr="00DB45EA">
        <w:rPr>
          <w:rFonts w:ascii="Times New Roman" w:hAnsi="Times New Roman" w:cs="Times New Roman"/>
          <w:sz w:val="28"/>
          <w:szCs w:val="28"/>
        </w:rPr>
        <w:t xml:space="preserve">тини. Вирішенню цього завдання сприяє проект «Система методичної роботи в школі».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 xml:space="preserve">Тип проекту: практично орієнтований, колективний, тривалий.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Мета проекту: роботу колективу с</w:t>
      </w:r>
      <w:r w:rsidR="003743E2">
        <w:rPr>
          <w:rFonts w:ascii="Times New Roman" w:hAnsi="Times New Roman" w:cs="Times New Roman"/>
          <w:sz w:val="28"/>
          <w:szCs w:val="28"/>
        </w:rPr>
        <w:t>прямувати на реалізацію науково</w:t>
      </w:r>
      <w:r w:rsidR="003743E2">
        <w:rPr>
          <w:rFonts w:ascii="Times New Roman" w:hAnsi="Times New Roman" w:cs="Times New Roman"/>
          <w:sz w:val="28"/>
          <w:szCs w:val="28"/>
          <w:lang w:val="ru-RU"/>
        </w:rPr>
        <w:t>-</w:t>
      </w:r>
      <w:r w:rsidRPr="00DB45EA">
        <w:rPr>
          <w:rFonts w:ascii="Times New Roman" w:hAnsi="Times New Roman" w:cs="Times New Roman"/>
          <w:sz w:val="28"/>
          <w:szCs w:val="28"/>
        </w:rPr>
        <w:t xml:space="preserve">методичної проблеми «Створення сприятливих психолого-педагогічних умов для формування ключових компетентностей учнів, підвищення рівня іх навчальних досягнень та загальної культури». </w:t>
      </w:r>
    </w:p>
    <w:p w:rsidR="00DB45EA" w:rsidRPr="003743E2" w:rsidRDefault="00DB45EA" w:rsidP="003743E2">
      <w:pPr>
        <w:spacing w:after="0"/>
        <w:ind w:firstLine="709"/>
        <w:jc w:val="both"/>
        <w:rPr>
          <w:rFonts w:ascii="Times New Roman" w:hAnsi="Times New Roman" w:cs="Times New Roman"/>
          <w:b/>
          <w:sz w:val="28"/>
          <w:szCs w:val="28"/>
        </w:rPr>
      </w:pPr>
      <w:r w:rsidRPr="003743E2">
        <w:rPr>
          <w:rFonts w:ascii="Times New Roman" w:hAnsi="Times New Roman" w:cs="Times New Roman"/>
          <w:b/>
          <w:sz w:val="28"/>
          <w:szCs w:val="28"/>
        </w:rPr>
        <w:t xml:space="preserve">Завдання проекту: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 Організація та спрямування роботи педагогів на впровадження в практику нових прогресивних ідей, технологій навчання й виховання, використання рейтингової шкали оцінювання при підведенні підсумків</w:t>
      </w:r>
      <w:r w:rsidR="003743E2" w:rsidRPr="003743E2">
        <w:rPr>
          <w:rFonts w:ascii="Times New Roman" w:hAnsi="Times New Roman" w:cs="Times New Roman"/>
          <w:sz w:val="28"/>
          <w:szCs w:val="28"/>
        </w:rPr>
        <w:t xml:space="preserve"> н</w:t>
      </w:r>
      <w:r>
        <w:rPr>
          <w:rFonts w:ascii="Times New Roman" w:hAnsi="Times New Roman" w:cs="Times New Roman"/>
          <w:sz w:val="28"/>
          <w:szCs w:val="28"/>
        </w:rPr>
        <w:t xml:space="preserve">авчальної </w:t>
      </w:r>
      <w:r w:rsidRPr="00DB45EA">
        <w:rPr>
          <w:rFonts w:ascii="Times New Roman" w:hAnsi="Times New Roman" w:cs="Times New Roman"/>
          <w:sz w:val="28"/>
          <w:szCs w:val="28"/>
        </w:rPr>
        <w:t xml:space="preserve"> </w:t>
      </w:r>
      <w:r>
        <w:rPr>
          <w:rFonts w:ascii="Times New Roman" w:hAnsi="Times New Roman" w:cs="Times New Roman"/>
          <w:sz w:val="28"/>
          <w:szCs w:val="28"/>
        </w:rPr>
        <w:t xml:space="preserve">діяльності учнів </w:t>
      </w:r>
      <w:r w:rsidRPr="00DB45EA">
        <w:rPr>
          <w:rFonts w:ascii="Times New Roman" w:hAnsi="Times New Roman" w:cs="Times New Roman"/>
          <w:sz w:val="28"/>
          <w:szCs w:val="28"/>
        </w:rPr>
        <w:t xml:space="preserve"> за семестр та р</w:t>
      </w:r>
      <w:r>
        <w:rPr>
          <w:rFonts w:ascii="Times New Roman" w:hAnsi="Times New Roman" w:cs="Times New Roman"/>
          <w:sz w:val="28"/>
          <w:szCs w:val="28"/>
        </w:rPr>
        <w:t>ік</w:t>
      </w:r>
      <w:r w:rsidRPr="00DB45EA">
        <w:rPr>
          <w:rFonts w:ascii="Times New Roman" w:hAnsi="Times New Roman" w:cs="Times New Roman"/>
          <w:sz w:val="28"/>
          <w:szCs w:val="28"/>
        </w:rPr>
        <w:t xml:space="preserve">;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 xml:space="preserve">• Створення умов для розвитку творчого потенціалу вчителів;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 Підвищення теоретичної, науково-методичної та професійної підготовки педпрацівників шляхом організації роботи творчих груп: «</w:t>
      </w:r>
      <w:r w:rsidR="003743E2">
        <w:rPr>
          <w:rFonts w:ascii="Times New Roman" w:hAnsi="Times New Roman" w:cs="Times New Roman"/>
          <w:sz w:val="28"/>
          <w:szCs w:val="28"/>
        </w:rPr>
        <w:t>Впровадження здоров'язберігаючих технологій в початковій школі</w:t>
      </w:r>
      <w:r w:rsidRPr="00DB45EA">
        <w:rPr>
          <w:rFonts w:ascii="Times New Roman" w:hAnsi="Times New Roman" w:cs="Times New Roman"/>
          <w:sz w:val="28"/>
          <w:szCs w:val="28"/>
        </w:rPr>
        <w:t>», «Використання ІКТ в початковій школі»,</w:t>
      </w:r>
      <w:r w:rsidR="003743E2">
        <w:rPr>
          <w:rFonts w:ascii="Times New Roman" w:hAnsi="Times New Roman" w:cs="Times New Roman"/>
          <w:sz w:val="28"/>
          <w:szCs w:val="28"/>
        </w:rPr>
        <w:t xml:space="preserve"> «Використання інтерактивної дошки на уроках»,</w:t>
      </w:r>
      <w:r w:rsidRPr="00DB45EA">
        <w:rPr>
          <w:rFonts w:ascii="Times New Roman" w:hAnsi="Times New Roman" w:cs="Times New Roman"/>
          <w:sz w:val="28"/>
          <w:szCs w:val="28"/>
        </w:rPr>
        <w:t xml:space="preserve"> НМК учителів-предметників</w:t>
      </w:r>
      <w:r w:rsidR="003743E2">
        <w:rPr>
          <w:rFonts w:ascii="Times New Roman" w:hAnsi="Times New Roman" w:cs="Times New Roman"/>
          <w:sz w:val="28"/>
          <w:szCs w:val="28"/>
        </w:rPr>
        <w:t xml:space="preserve"> округу</w:t>
      </w:r>
      <w:r w:rsidR="000B4CD8">
        <w:rPr>
          <w:rFonts w:ascii="Times New Roman" w:hAnsi="Times New Roman" w:cs="Times New Roman"/>
          <w:sz w:val="28"/>
          <w:szCs w:val="28"/>
        </w:rPr>
        <w:t xml:space="preserve"> та школи</w:t>
      </w:r>
      <w:r w:rsidRPr="00DB45EA">
        <w:rPr>
          <w:rFonts w:ascii="Times New Roman" w:hAnsi="Times New Roman" w:cs="Times New Roman"/>
          <w:sz w:val="28"/>
          <w:szCs w:val="28"/>
        </w:rPr>
        <w:t xml:space="preserve">, школи молодого вчителя, ПДС, ППС, методичних виставок. </w:t>
      </w:r>
    </w:p>
    <w:p w:rsidR="003743E2" w:rsidRDefault="00DB45EA" w:rsidP="003743E2">
      <w:pPr>
        <w:spacing w:after="0"/>
        <w:ind w:firstLine="709"/>
        <w:jc w:val="both"/>
        <w:rPr>
          <w:rFonts w:ascii="Times New Roman" w:hAnsi="Times New Roman" w:cs="Times New Roman"/>
          <w:b/>
          <w:sz w:val="28"/>
          <w:szCs w:val="28"/>
          <w:lang w:val="ru-RU"/>
        </w:rPr>
      </w:pPr>
      <w:r w:rsidRPr="003743E2">
        <w:rPr>
          <w:rFonts w:ascii="Times New Roman" w:hAnsi="Times New Roman" w:cs="Times New Roman"/>
          <w:b/>
          <w:sz w:val="28"/>
          <w:szCs w:val="28"/>
        </w:rPr>
        <w:t xml:space="preserve">Термін реалізації проекту: </w:t>
      </w:r>
      <w:r w:rsidRPr="003743E2">
        <w:rPr>
          <w:rFonts w:ascii="Times New Roman" w:hAnsi="Times New Roman" w:cs="Times New Roman"/>
          <w:sz w:val="28"/>
          <w:szCs w:val="28"/>
        </w:rPr>
        <w:t>2011-2015 рр.</w:t>
      </w:r>
      <w:r w:rsidRPr="003743E2">
        <w:rPr>
          <w:rFonts w:ascii="Times New Roman" w:hAnsi="Times New Roman" w:cs="Times New Roman"/>
          <w:b/>
          <w:sz w:val="28"/>
          <w:szCs w:val="28"/>
        </w:rPr>
        <w:t xml:space="preserve"> </w:t>
      </w:r>
    </w:p>
    <w:p w:rsidR="00DB45EA" w:rsidRPr="003743E2" w:rsidRDefault="00D30DE6" w:rsidP="003743E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Результати:</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 xml:space="preserve">• Зростання педагогічної майстерності та фахової компетентності педагогів. </w:t>
      </w:r>
    </w:p>
    <w:p w:rsidR="00DB45EA" w:rsidRPr="00DB45EA" w:rsidRDefault="003743E2" w:rsidP="003743E2">
      <w:pPr>
        <w:spacing w:after="0"/>
        <w:ind w:firstLine="709"/>
        <w:jc w:val="both"/>
        <w:rPr>
          <w:rFonts w:ascii="Times New Roman" w:hAnsi="Times New Roman" w:cs="Times New Roman"/>
          <w:sz w:val="28"/>
          <w:szCs w:val="28"/>
        </w:rPr>
      </w:pPr>
      <w:r>
        <w:rPr>
          <w:rFonts w:ascii="Times New Roman" w:hAnsi="Times New Roman" w:cs="Times New Roman"/>
          <w:sz w:val="28"/>
          <w:szCs w:val="28"/>
        </w:rPr>
        <w:t>• Ефективна с</w:t>
      </w:r>
      <w:r w:rsidR="00DB45EA" w:rsidRPr="00DB45EA">
        <w:rPr>
          <w:rFonts w:ascii="Times New Roman" w:hAnsi="Times New Roman" w:cs="Times New Roman"/>
          <w:sz w:val="28"/>
          <w:szCs w:val="28"/>
        </w:rPr>
        <w:t>истема гнучкого реагування на інновації, яка допоможе узагальнювати передовий досвід, своєчасно визначати проблеми, що виникають</w:t>
      </w:r>
      <w:r>
        <w:rPr>
          <w:rFonts w:ascii="Times New Roman" w:hAnsi="Times New Roman" w:cs="Times New Roman"/>
          <w:sz w:val="28"/>
          <w:szCs w:val="28"/>
        </w:rPr>
        <w:t>, та обирати інноваційні шляхи ї</w:t>
      </w:r>
      <w:r w:rsidR="00DB45EA" w:rsidRPr="00DB45EA">
        <w:rPr>
          <w:rFonts w:ascii="Times New Roman" w:hAnsi="Times New Roman" w:cs="Times New Roman"/>
          <w:sz w:val="28"/>
          <w:szCs w:val="28"/>
        </w:rPr>
        <w:t xml:space="preserve">х подолання.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 xml:space="preserve">• Підвищення якісних показників навчальних досягнень учнів.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 Підготовка конкурентосп</w:t>
      </w:r>
      <w:r w:rsidR="003743E2">
        <w:rPr>
          <w:rFonts w:ascii="Times New Roman" w:hAnsi="Times New Roman" w:cs="Times New Roman"/>
          <w:sz w:val="28"/>
          <w:szCs w:val="28"/>
        </w:rPr>
        <w:t>роможних випускників, здатних ад</w:t>
      </w:r>
      <w:r w:rsidRPr="00DB45EA">
        <w:rPr>
          <w:rFonts w:ascii="Times New Roman" w:hAnsi="Times New Roman" w:cs="Times New Roman"/>
          <w:sz w:val="28"/>
          <w:szCs w:val="28"/>
        </w:rPr>
        <w:t xml:space="preserve">аптуватися до </w:t>
      </w:r>
      <w:r w:rsidR="003743E2">
        <w:rPr>
          <w:rFonts w:ascii="Times New Roman" w:hAnsi="Times New Roman" w:cs="Times New Roman"/>
          <w:sz w:val="28"/>
          <w:szCs w:val="28"/>
        </w:rPr>
        <w:t>з</w:t>
      </w:r>
      <w:r w:rsidRPr="00DB45EA">
        <w:rPr>
          <w:rFonts w:ascii="Times New Roman" w:hAnsi="Times New Roman" w:cs="Times New Roman"/>
          <w:sz w:val="28"/>
          <w:szCs w:val="28"/>
        </w:rPr>
        <w:t>м</w:t>
      </w:r>
      <w:r>
        <w:rPr>
          <w:rFonts w:ascii="Times New Roman" w:hAnsi="Times New Roman" w:cs="Times New Roman"/>
          <w:sz w:val="28"/>
          <w:szCs w:val="28"/>
        </w:rPr>
        <w:t>ін у соці</w:t>
      </w:r>
      <w:r w:rsidRPr="00DB45EA">
        <w:rPr>
          <w:rFonts w:ascii="Times New Roman" w:hAnsi="Times New Roman" w:cs="Times New Roman"/>
          <w:sz w:val="28"/>
          <w:szCs w:val="28"/>
        </w:rPr>
        <w:t>ально-е</w:t>
      </w:r>
      <w:r>
        <w:rPr>
          <w:rFonts w:ascii="Times New Roman" w:hAnsi="Times New Roman" w:cs="Times New Roman"/>
          <w:sz w:val="28"/>
          <w:szCs w:val="28"/>
        </w:rPr>
        <w:t>кономічному</w:t>
      </w:r>
      <w:r w:rsidRPr="00DB45EA">
        <w:rPr>
          <w:rFonts w:ascii="Times New Roman" w:hAnsi="Times New Roman" w:cs="Times New Roman"/>
          <w:sz w:val="28"/>
          <w:szCs w:val="28"/>
        </w:rPr>
        <w:t xml:space="preserve"> сере</w:t>
      </w:r>
      <w:r>
        <w:rPr>
          <w:rFonts w:ascii="Times New Roman" w:hAnsi="Times New Roman" w:cs="Times New Roman"/>
          <w:sz w:val="28"/>
          <w:szCs w:val="28"/>
        </w:rPr>
        <w:t>довищі, конкурувати на украї</w:t>
      </w:r>
      <w:r w:rsidRPr="00DB45EA">
        <w:rPr>
          <w:rFonts w:ascii="Times New Roman" w:hAnsi="Times New Roman" w:cs="Times New Roman"/>
          <w:sz w:val="28"/>
          <w:szCs w:val="28"/>
        </w:rPr>
        <w:t xml:space="preserve">нському та європейському ринках праці.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lastRenderedPageBreak/>
        <w:t>• Засвоєння ефективних стратегій і тех</w:t>
      </w:r>
      <w:r w:rsidR="003743E2">
        <w:rPr>
          <w:rFonts w:ascii="Times New Roman" w:hAnsi="Times New Roman" w:cs="Times New Roman"/>
          <w:sz w:val="28"/>
          <w:szCs w:val="28"/>
        </w:rPr>
        <w:t>нологій удосконалення навчально-</w:t>
      </w:r>
      <w:r w:rsidRPr="00DB45EA">
        <w:rPr>
          <w:rFonts w:ascii="Times New Roman" w:hAnsi="Times New Roman" w:cs="Times New Roman"/>
          <w:sz w:val="28"/>
          <w:szCs w:val="28"/>
        </w:rPr>
        <w:t xml:space="preserve">виховного процесу. </w:t>
      </w:r>
    </w:p>
    <w:p w:rsidR="00DB45EA" w:rsidRPr="00DB45EA" w:rsidRDefault="00DB45EA" w:rsidP="003743E2">
      <w:pPr>
        <w:spacing w:after="0"/>
        <w:ind w:firstLine="709"/>
        <w:jc w:val="both"/>
        <w:rPr>
          <w:rFonts w:ascii="Times New Roman" w:hAnsi="Times New Roman" w:cs="Times New Roman"/>
          <w:sz w:val="28"/>
          <w:szCs w:val="28"/>
        </w:rPr>
      </w:pPr>
      <w:r w:rsidRPr="00DB45EA">
        <w:rPr>
          <w:rFonts w:ascii="Times New Roman" w:hAnsi="Times New Roman" w:cs="Times New Roman"/>
          <w:sz w:val="28"/>
          <w:szCs w:val="28"/>
        </w:rPr>
        <w:t>При плануванні методичної роботи школи колектив прагнув відібрати ті форми роботи, які реально дозволили б вирішувати проблеми й завда</w:t>
      </w:r>
      <w:r>
        <w:rPr>
          <w:rFonts w:ascii="Times New Roman" w:hAnsi="Times New Roman" w:cs="Times New Roman"/>
          <w:sz w:val="28"/>
          <w:szCs w:val="28"/>
        </w:rPr>
        <w:t>ння</w:t>
      </w:r>
      <w:r w:rsidRPr="00DB45EA">
        <w:rPr>
          <w:rFonts w:ascii="Times New Roman" w:hAnsi="Times New Roman" w:cs="Times New Roman"/>
          <w:sz w:val="28"/>
          <w:szCs w:val="28"/>
        </w:rPr>
        <w:t xml:space="preserve">, </w:t>
      </w:r>
      <w:r>
        <w:rPr>
          <w:rFonts w:ascii="Times New Roman" w:hAnsi="Times New Roman" w:cs="Times New Roman"/>
          <w:sz w:val="28"/>
          <w:szCs w:val="28"/>
        </w:rPr>
        <w:t>що</w:t>
      </w:r>
      <w:r w:rsidRPr="00DB45EA">
        <w:rPr>
          <w:rFonts w:ascii="Times New Roman" w:hAnsi="Times New Roman" w:cs="Times New Roman"/>
          <w:sz w:val="28"/>
          <w:szCs w:val="28"/>
        </w:rPr>
        <w:t xml:space="preserve"> стоять перед школою. Внутрішньошкільна методична робота містить у собі три основних рівні: </w:t>
      </w:r>
    </w:p>
    <w:p w:rsidR="00DB45EA" w:rsidRPr="00F82EAE" w:rsidRDefault="00DB45EA" w:rsidP="003743E2">
      <w:pPr>
        <w:spacing w:after="0"/>
        <w:ind w:firstLine="709"/>
        <w:jc w:val="both"/>
        <w:rPr>
          <w:rFonts w:ascii="Times New Roman" w:hAnsi="Times New Roman" w:cs="Times New Roman"/>
          <w:b/>
          <w:sz w:val="28"/>
          <w:szCs w:val="28"/>
          <w:u w:val="single"/>
        </w:rPr>
      </w:pPr>
      <w:r w:rsidRPr="00F82EAE">
        <w:rPr>
          <w:rFonts w:ascii="Times New Roman" w:hAnsi="Times New Roman" w:cs="Times New Roman"/>
          <w:b/>
          <w:sz w:val="28"/>
          <w:szCs w:val="28"/>
          <w:u w:val="single"/>
        </w:rPr>
        <w:t xml:space="preserve">І рівень. Індивідуальна методична робота.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rPr>
        <w:t xml:space="preserve">учителі школи брали </w:t>
      </w:r>
      <w:r w:rsidR="003743E2">
        <w:rPr>
          <w:rFonts w:ascii="Times New Roman" w:hAnsi="Times New Roman" w:cs="Times New Roman"/>
          <w:sz w:val="28"/>
          <w:szCs w:val="28"/>
        </w:rPr>
        <w:t>участь в окружних</w:t>
      </w:r>
      <w:r w:rsidRPr="00DB45EA">
        <w:rPr>
          <w:rFonts w:ascii="Times New Roman" w:hAnsi="Times New Roman" w:cs="Times New Roman"/>
          <w:sz w:val="28"/>
          <w:szCs w:val="28"/>
        </w:rPr>
        <w:t xml:space="preserve"> предметних </w:t>
      </w:r>
      <w:r w:rsidR="0029206E">
        <w:rPr>
          <w:rFonts w:ascii="Times New Roman" w:hAnsi="Times New Roman" w:cs="Times New Roman"/>
          <w:sz w:val="28"/>
          <w:szCs w:val="28"/>
          <w:lang w:val="ru-RU"/>
        </w:rPr>
        <w:t>науково-</w:t>
      </w:r>
      <w:r w:rsidRPr="00DB45EA">
        <w:rPr>
          <w:rFonts w:ascii="Times New Roman" w:hAnsi="Times New Roman" w:cs="Times New Roman"/>
          <w:sz w:val="28"/>
          <w:szCs w:val="28"/>
        </w:rPr>
        <w:t xml:space="preserve">методичних об'єднаннях </w:t>
      </w:r>
      <w:r w:rsidR="003743E2">
        <w:rPr>
          <w:rFonts w:ascii="Times New Roman" w:hAnsi="Times New Roman" w:cs="Times New Roman"/>
          <w:sz w:val="28"/>
          <w:szCs w:val="28"/>
        </w:rPr>
        <w:t xml:space="preserve">і </w:t>
      </w:r>
      <w:r w:rsidRPr="00DB45EA">
        <w:rPr>
          <w:rFonts w:ascii="Times New Roman" w:hAnsi="Times New Roman" w:cs="Times New Roman"/>
          <w:sz w:val="28"/>
          <w:szCs w:val="28"/>
        </w:rPr>
        <w:t>в</w:t>
      </w:r>
      <w:r w:rsidRPr="00DB45EA">
        <w:rPr>
          <w:rFonts w:ascii="Times New Roman" w:hAnsi="Times New Roman" w:cs="Times New Roman"/>
          <w:sz w:val="28"/>
          <w:szCs w:val="28"/>
          <w:lang w:val="ru-RU"/>
        </w:rPr>
        <w:t xml:space="preserve"> тимчасових творчих групах (наприклад, при підготовці тема</w:t>
      </w:r>
      <w:r>
        <w:rPr>
          <w:rFonts w:ascii="Times New Roman" w:hAnsi="Times New Roman" w:cs="Times New Roman"/>
          <w:sz w:val="28"/>
          <w:szCs w:val="28"/>
          <w:lang w:val="ru-RU"/>
        </w:rPr>
        <w:t>тичної</w:t>
      </w:r>
      <w:r w:rsidRPr="00DB45EA">
        <w:rPr>
          <w:rFonts w:ascii="Times New Roman" w:hAnsi="Times New Roman" w:cs="Times New Roman"/>
          <w:sz w:val="28"/>
          <w:szCs w:val="28"/>
          <w:lang w:val="ru-RU"/>
        </w:rPr>
        <w:t xml:space="preserve"> педради, загальношкільних батьківських зборів і т.п.): </w:t>
      </w:r>
    </w:p>
    <w:p w:rsidR="00DB45EA" w:rsidRPr="00DB45EA" w:rsidRDefault="00F82EAE"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відвід</w:t>
      </w:r>
      <w:r w:rsidR="003743E2">
        <w:rPr>
          <w:rFonts w:ascii="Times New Roman" w:hAnsi="Times New Roman" w:cs="Times New Roman"/>
          <w:sz w:val="28"/>
          <w:szCs w:val="28"/>
          <w:lang w:val="ru-RU"/>
        </w:rPr>
        <w:t>ували уроки з предметі</w:t>
      </w:r>
      <w:proofErr w:type="gramStart"/>
      <w:r w:rsidR="003743E2">
        <w:rPr>
          <w:rFonts w:ascii="Times New Roman" w:hAnsi="Times New Roman" w:cs="Times New Roman"/>
          <w:sz w:val="28"/>
          <w:szCs w:val="28"/>
          <w:lang w:val="ru-RU"/>
        </w:rPr>
        <w:t>в</w:t>
      </w:r>
      <w:proofErr w:type="gramEnd"/>
      <w:r w:rsidR="003743E2">
        <w:rPr>
          <w:rFonts w:ascii="Times New Roman" w:hAnsi="Times New Roman" w:cs="Times New Roman"/>
          <w:sz w:val="28"/>
          <w:szCs w:val="28"/>
          <w:lang w:val="ru-RU"/>
        </w:rPr>
        <w:t xml:space="preserve"> у класі,</w:t>
      </w:r>
      <w:r w:rsidR="00DB45EA" w:rsidRPr="00DB45EA">
        <w:rPr>
          <w:rFonts w:ascii="Times New Roman" w:hAnsi="Times New Roman" w:cs="Times New Roman"/>
          <w:sz w:val="28"/>
          <w:szCs w:val="28"/>
          <w:lang w:val="ru-RU"/>
        </w:rPr>
        <w:t xml:space="preserve"> де являються класним керівником і по суміжним дисциплінам (у тому числі, у початковій ланці); </w:t>
      </w:r>
    </w:p>
    <w:p w:rsidR="00DB45EA" w:rsidRPr="00DB45EA" w:rsidRDefault="00F82EAE"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проводилися </w:t>
      </w:r>
      <w:r w:rsidR="00DB45EA">
        <w:rPr>
          <w:rFonts w:ascii="Times New Roman" w:hAnsi="Times New Roman" w:cs="Times New Roman"/>
          <w:sz w:val="28"/>
          <w:szCs w:val="28"/>
          <w:lang w:val="ru-RU"/>
        </w:rPr>
        <w:t>від</w:t>
      </w:r>
      <w:r w:rsidR="00DB45EA" w:rsidRPr="00DB45EA">
        <w:rPr>
          <w:rFonts w:ascii="Times New Roman" w:hAnsi="Times New Roman" w:cs="Times New Roman"/>
          <w:sz w:val="28"/>
          <w:szCs w:val="28"/>
          <w:lang w:val="ru-RU"/>
        </w:rPr>
        <w:t>кри</w:t>
      </w:r>
      <w:r w:rsidR="00DB45EA">
        <w:rPr>
          <w:rFonts w:ascii="Times New Roman" w:hAnsi="Times New Roman" w:cs="Times New Roman"/>
          <w:sz w:val="28"/>
          <w:szCs w:val="28"/>
          <w:lang w:val="ru-RU"/>
        </w:rPr>
        <w:t>ті уроки і</w:t>
      </w:r>
      <w:r w:rsidR="00DB45EA" w:rsidRPr="00DB45EA">
        <w:rPr>
          <w:rFonts w:ascii="Times New Roman" w:hAnsi="Times New Roman" w:cs="Times New Roman"/>
          <w:sz w:val="28"/>
          <w:szCs w:val="28"/>
          <w:lang w:val="ru-RU"/>
        </w:rPr>
        <w:t xml:space="preserve"> заходи в рамках предметних </w:t>
      </w:r>
      <w:r w:rsidR="00DB45EA">
        <w:rPr>
          <w:rFonts w:ascii="Times New Roman" w:hAnsi="Times New Roman" w:cs="Times New Roman"/>
          <w:sz w:val="28"/>
          <w:szCs w:val="28"/>
          <w:lang w:val="ru-RU"/>
        </w:rPr>
        <w:t>тижні</w:t>
      </w:r>
      <w:proofErr w:type="gramStart"/>
      <w:r w:rsidR="00DB45EA">
        <w:rPr>
          <w:rFonts w:ascii="Times New Roman" w:hAnsi="Times New Roman" w:cs="Times New Roman"/>
          <w:sz w:val="28"/>
          <w:szCs w:val="28"/>
          <w:lang w:val="ru-RU"/>
        </w:rPr>
        <w:t>в</w:t>
      </w:r>
      <w:proofErr w:type="gramEnd"/>
      <w:r w:rsidR="00DB45EA" w:rsidRPr="00DB45EA">
        <w:rPr>
          <w:rFonts w:ascii="Times New Roman" w:hAnsi="Times New Roman" w:cs="Times New Roman"/>
          <w:sz w:val="28"/>
          <w:szCs w:val="28"/>
          <w:lang w:val="ru-RU"/>
        </w:rPr>
        <w:t xml:space="preserve">; </w:t>
      </w:r>
    </w:p>
    <w:p w:rsidR="00DB45EA" w:rsidRPr="00DB45EA" w:rsidRDefault="00F82EAE"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виконувалася робота за темами самоосвіти (</w:t>
      </w:r>
      <w:proofErr w:type="gramStart"/>
      <w:r w:rsidR="00DB45EA" w:rsidRPr="00DB45EA">
        <w:rPr>
          <w:rFonts w:ascii="Times New Roman" w:hAnsi="Times New Roman" w:cs="Times New Roman"/>
          <w:sz w:val="28"/>
          <w:szCs w:val="28"/>
          <w:lang w:val="ru-RU"/>
        </w:rPr>
        <w:t>у</w:t>
      </w:r>
      <w:proofErr w:type="gramEnd"/>
      <w:r w:rsidR="00DB45EA" w:rsidRPr="00DB45EA">
        <w:rPr>
          <w:rFonts w:ascii="Times New Roman" w:hAnsi="Times New Roman" w:cs="Times New Roman"/>
          <w:sz w:val="28"/>
          <w:szCs w:val="28"/>
          <w:lang w:val="ru-RU"/>
        </w:rPr>
        <w:t xml:space="preserve"> тому числі з виховної роботи).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Однією з основних функцій методичної роботи в школі стосовно конкретного вчителя є забезпечення росту майстерності й професійної компетентності кожного вчителя, які визначаються вміннями оптимально реалізувати намічений план навчання, аналізувати результати </w:t>
      </w:r>
      <w:proofErr w:type="gramStart"/>
      <w:r w:rsidRPr="00DB45EA">
        <w:rPr>
          <w:rFonts w:ascii="Times New Roman" w:hAnsi="Times New Roman" w:cs="Times New Roman"/>
          <w:sz w:val="28"/>
          <w:szCs w:val="28"/>
          <w:lang w:val="ru-RU"/>
        </w:rPr>
        <w:t xml:space="preserve">своєї </w:t>
      </w:r>
      <w:r w:rsidR="003743E2">
        <w:rPr>
          <w:rFonts w:ascii="Times New Roman" w:hAnsi="Times New Roman" w:cs="Times New Roman"/>
          <w:sz w:val="28"/>
          <w:szCs w:val="28"/>
          <w:lang w:val="ru-RU"/>
        </w:rPr>
        <w:t>д</w:t>
      </w:r>
      <w:proofErr w:type="gramEnd"/>
      <w:r>
        <w:rPr>
          <w:rFonts w:ascii="Times New Roman" w:hAnsi="Times New Roman" w:cs="Times New Roman"/>
          <w:sz w:val="28"/>
          <w:szCs w:val="28"/>
          <w:lang w:val="ru-RU"/>
        </w:rPr>
        <w:t>іяльності</w:t>
      </w:r>
      <w:r w:rsidRPr="00DB45EA">
        <w:rPr>
          <w:rFonts w:ascii="Times New Roman" w:hAnsi="Times New Roman" w:cs="Times New Roman"/>
          <w:sz w:val="28"/>
          <w:szCs w:val="28"/>
          <w:lang w:val="ru-RU"/>
        </w:rPr>
        <w:t xml:space="preserve"> навчання, через: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осмислення програмно-методичних вимог, </w:t>
      </w:r>
    </w:p>
    <w:p w:rsidR="00DB45EA" w:rsidRPr="00DB45EA" w:rsidRDefault="00DB45EA"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вивчення і діагностику</w:t>
      </w:r>
      <w:r w:rsidRPr="00DB45EA">
        <w:rPr>
          <w:rFonts w:ascii="Times New Roman" w:hAnsi="Times New Roman" w:cs="Times New Roman"/>
          <w:sz w:val="28"/>
          <w:szCs w:val="28"/>
          <w:lang w:val="ru-RU"/>
        </w:rPr>
        <w:t xml:space="preserve"> реал</w:t>
      </w:r>
      <w:r>
        <w:rPr>
          <w:rFonts w:ascii="Times New Roman" w:hAnsi="Times New Roman" w:cs="Times New Roman"/>
          <w:sz w:val="28"/>
          <w:szCs w:val="28"/>
          <w:lang w:val="ru-RU"/>
        </w:rPr>
        <w:t xml:space="preserve">ьних навчальних можливостей, </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ів</w:t>
      </w:r>
      <w:r w:rsidRPr="00DB45EA">
        <w:rPr>
          <w:rFonts w:ascii="Times New Roman" w:hAnsi="Times New Roman" w:cs="Times New Roman"/>
          <w:sz w:val="28"/>
          <w:szCs w:val="28"/>
          <w:lang w:val="ru-RU"/>
        </w:rPr>
        <w:t xml:space="preserve">ня </w:t>
      </w:r>
      <w:r>
        <w:rPr>
          <w:rFonts w:ascii="Times New Roman" w:hAnsi="Times New Roman" w:cs="Times New Roman"/>
          <w:sz w:val="28"/>
          <w:szCs w:val="28"/>
          <w:lang w:val="ru-RU"/>
        </w:rPr>
        <w:t>вихованості школярів</w:t>
      </w:r>
      <w:r w:rsidRPr="00DB45EA">
        <w:rPr>
          <w:rFonts w:ascii="Times New Roman" w:hAnsi="Times New Roman" w:cs="Times New Roman"/>
          <w:sz w:val="28"/>
          <w:szCs w:val="28"/>
          <w:lang w:val="ru-RU"/>
        </w:rPr>
        <w:t xml:space="preserve">,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побудову уроків на доступності, зв'язку з життям, </w:t>
      </w:r>
      <w:r>
        <w:rPr>
          <w:rFonts w:ascii="Times New Roman" w:hAnsi="Times New Roman" w:cs="Times New Roman"/>
          <w:sz w:val="28"/>
          <w:szCs w:val="28"/>
          <w:lang w:val="ru-RU"/>
        </w:rPr>
        <w:t>системності</w:t>
      </w:r>
      <w:r w:rsidRPr="00DB45EA">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посл</w:t>
      </w:r>
      <w:proofErr w:type="gramEnd"/>
      <w:r>
        <w:rPr>
          <w:rFonts w:ascii="Times New Roman" w:hAnsi="Times New Roman" w:cs="Times New Roman"/>
          <w:sz w:val="28"/>
          <w:szCs w:val="28"/>
          <w:lang w:val="ru-RU"/>
        </w:rPr>
        <w:t>ідовності</w:t>
      </w:r>
      <w:r w:rsidRPr="00DB45EA">
        <w:rPr>
          <w:rFonts w:ascii="Times New Roman" w:hAnsi="Times New Roman" w:cs="Times New Roman"/>
          <w:sz w:val="28"/>
          <w:szCs w:val="28"/>
          <w:lang w:val="ru-RU"/>
        </w:rPr>
        <w:t xml:space="preserve">,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оптимальне керування </w:t>
      </w:r>
      <w:r>
        <w:rPr>
          <w:rFonts w:ascii="Times New Roman" w:hAnsi="Times New Roman" w:cs="Times New Roman"/>
          <w:sz w:val="28"/>
          <w:szCs w:val="28"/>
          <w:lang w:val="ru-RU"/>
        </w:rPr>
        <w:t>діяльністю</w:t>
      </w:r>
      <w:r w:rsidRPr="00DB45EA">
        <w:rPr>
          <w:rFonts w:ascii="Times New Roman" w:hAnsi="Times New Roman" w:cs="Times New Roman"/>
          <w:sz w:val="28"/>
          <w:szCs w:val="28"/>
          <w:lang w:val="ru-RU"/>
        </w:rPr>
        <w:t xml:space="preserve"> школяр</w:t>
      </w:r>
      <w:r>
        <w:rPr>
          <w:rFonts w:ascii="Times New Roman" w:hAnsi="Times New Roman" w:cs="Times New Roman"/>
          <w:sz w:val="28"/>
          <w:szCs w:val="28"/>
          <w:lang w:val="ru-RU"/>
        </w:rPr>
        <w:t>і</w:t>
      </w:r>
      <w:proofErr w:type="gramStart"/>
      <w:r>
        <w:rPr>
          <w:rFonts w:ascii="Times New Roman" w:hAnsi="Times New Roman" w:cs="Times New Roman"/>
          <w:sz w:val="28"/>
          <w:szCs w:val="28"/>
          <w:lang w:val="ru-RU"/>
        </w:rPr>
        <w:t>в</w:t>
      </w:r>
      <w:proofErr w:type="gramEnd"/>
      <w:r w:rsidRPr="00DB45EA">
        <w:rPr>
          <w:rFonts w:ascii="Times New Roman" w:hAnsi="Times New Roman" w:cs="Times New Roman"/>
          <w:sz w:val="28"/>
          <w:szCs w:val="28"/>
          <w:lang w:val="ru-RU"/>
        </w:rPr>
        <w:t xml:space="preserve">,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виявлення причини успіхів і недолі</w:t>
      </w:r>
      <w:proofErr w:type="gramStart"/>
      <w:r w:rsidRPr="00DB45EA">
        <w:rPr>
          <w:rFonts w:ascii="Times New Roman" w:hAnsi="Times New Roman" w:cs="Times New Roman"/>
          <w:sz w:val="28"/>
          <w:szCs w:val="28"/>
          <w:lang w:val="ru-RU"/>
        </w:rPr>
        <w:t>к</w:t>
      </w:r>
      <w:proofErr w:type="gramEnd"/>
      <w:r w:rsidRPr="00DB45EA">
        <w:rPr>
          <w:rFonts w:ascii="Times New Roman" w:hAnsi="Times New Roman" w:cs="Times New Roman"/>
          <w:sz w:val="28"/>
          <w:szCs w:val="28"/>
          <w:lang w:val="ru-RU"/>
        </w:rPr>
        <w:t xml:space="preserve">ів у роботі й ін. </w:t>
      </w:r>
    </w:p>
    <w:p w:rsidR="003743E2"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Основною ланкою в цій роботі є самоосвітня діяльність учителя. </w:t>
      </w:r>
    </w:p>
    <w:p w:rsidR="00DB45EA" w:rsidRPr="00F82EAE" w:rsidRDefault="00DB45EA" w:rsidP="003743E2">
      <w:pPr>
        <w:spacing w:after="0"/>
        <w:ind w:firstLine="709"/>
        <w:jc w:val="both"/>
        <w:rPr>
          <w:rFonts w:ascii="Times New Roman" w:hAnsi="Times New Roman" w:cs="Times New Roman"/>
          <w:b/>
          <w:sz w:val="28"/>
          <w:szCs w:val="28"/>
          <w:u w:val="single"/>
          <w:lang w:val="ru-RU"/>
        </w:rPr>
      </w:pPr>
      <w:r w:rsidRPr="00F82EAE">
        <w:rPr>
          <w:rFonts w:ascii="Times New Roman" w:hAnsi="Times New Roman" w:cs="Times New Roman"/>
          <w:b/>
          <w:sz w:val="28"/>
          <w:szCs w:val="28"/>
          <w:u w:val="single"/>
          <w:lang w:val="ru-RU"/>
        </w:rPr>
        <w:t xml:space="preserve">ІІ </w:t>
      </w:r>
      <w:proofErr w:type="gramStart"/>
      <w:r w:rsidRPr="00F82EAE">
        <w:rPr>
          <w:rFonts w:ascii="Times New Roman" w:hAnsi="Times New Roman" w:cs="Times New Roman"/>
          <w:b/>
          <w:sz w:val="28"/>
          <w:szCs w:val="28"/>
          <w:u w:val="single"/>
          <w:lang w:val="ru-RU"/>
        </w:rPr>
        <w:t>р</w:t>
      </w:r>
      <w:proofErr w:type="gramEnd"/>
      <w:r w:rsidRPr="00F82EAE">
        <w:rPr>
          <w:rFonts w:ascii="Times New Roman" w:hAnsi="Times New Roman" w:cs="Times New Roman"/>
          <w:b/>
          <w:sz w:val="28"/>
          <w:szCs w:val="28"/>
          <w:u w:val="single"/>
          <w:lang w:val="ru-RU"/>
        </w:rPr>
        <w:t>івень. Предметні науково-методичні комі</w:t>
      </w:r>
      <w:proofErr w:type="gramStart"/>
      <w:r w:rsidRPr="00F82EAE">
        <w:rPr>
          <w:rFonts w:ascii="Times New Roman" w:hAnsi="Times New Roman" w:cs="Times New Roman"/>
          <w:b/>
          <w:sz w:val="28"/>
          <w:szCs w:val="28"/>
          <w:u w:val="single"/>
          <w:lang w:val="ru-RU"/>
        </w:rPr>
        <w:t>с</w:t>
      </w:r>
      <w:proofErr w:type="gramEnd"/>
      <w:r w:rsidRPr="00F82EAE">
        <w:rPr>
          <w:rFonts w:ascii="Times New Roman" w:hAnsi="Times New Roman" w:cs="Times New Roman"/>
          <w:b/>
          <w:sz w:val="28"/>
          <w:szCs w:val="28"/>
          <w:u w:val="single"/>
          <w:lang w:val="ru-RU"/>
        </w:rPr>
        <w:t xml:space="preserve">ії. </w:t>
      </w:r>
    </w:p>
    <w:p w:rsidR="00B6566A" w:rsidRDefault="00B6566A"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 школі діють:</w:t>
      </w:r>
    </w:p>
    <w:p w:rsidR="00DB45EA" w:rsidRPr="00817A68" w:rsidRDefault="00B6566A" w:rsidP="003743E2">
      <w:pPr>
        <w:spacing w:after="0"/>
        <w:ind w:firstLine="709"/>
        <w:jc w:val="both"/>
        <w:rPr>
          <w:rFonts w:ascii="Times New Roman" w:hAnsi="Times New Roman" w:cs="Times New Roman"/>
          <w:b/>
          <w:sz w:val="28"/>
          <w:szCs w:val="28"/>
          <w:lang w:val="ru-RU"/>
        </w:rPr>
      </w:pPr>
      <w:r w:rsidRPr="00817A68">
        <w:rPr>
          <w:rFonts w:ascii="Times New Roman" w:hAnsi="Times New Roman" w:cs="Times New Roman"/>
          <w:b/>
          <w:sz w:val="28"/>
          <w:szCs w:val="28"/>
          <w:lang w:val="ru-RU"/>
        </w:rPr>
        <w:t xml:space="preserve">Шкільні </w:t>
      </w:r>
      <w:r w:rsidR="00DB45EA" w:rsidRPr="00817A68">
        <w:rPr>
          <w:rFonts w:ascii="Times New Roman" w:hAnsi="Times New Roman" w:cs="Times New Roman"/>
          <w:b/>
          <w:sz w:val="28"/>
          <w:szCs w:val="28"/>
          <w:lang w:val="ru-RU"/>
        </w:rPr>
        <w:t>науково-методичні комісії вчителі</w:t>
      </w:r>
      <w:proofErr w:type="gramStart"/>
      <w:r w:rsidR="00DB45EA" w:rsidRPr="00817A68">
        <w:rPr>
          <w:rFonts w:ascii="Times New Roman" w:hAnsi="Times New Roman" w:cs="Times New Roman"/>
          <w:b/>
          <w:sz w:val="28"/>
          <w:szCs w:val="28"/>
          <w:lang w:val="ru-RU"/>
        </w:rPr>
        <w:t>в</w:t>
      </w:r>
      <w:proofErr w:type="gramEnd"/>
      <w:r w:rsidR="00DB45EA" w:rsidRPr="00817A68">
        <w:rPr>
          <w:rFonts w:ascii="Times New Roman" w:hAnsi="Times New Roman" w:cs="Times New Roman"/>
          <w:b/>
          <w:sz w:val="28"/>
          <w:szCs w:val="28"/>
          <w:lang w:val="ru-RU"/>
        </w:rPr>
        <w:t xml:space="preserve">: </w:t>
      </w:r>
    </w:p>
    <w:p w:rsidR="00DB45EA" w:rsidRPr="00817A68" w:rsidRDefault="00DB45EA" w:rsidP="003743E2">
      <w:pPr>
        <w:spacing w:after="0"/>
        <w:ind w:firstLine="709"/>
        <w:jc w:val="both"/>
        <w:rPr>
          <w:rFonts w:ascii="Times New Roman" w:hAnsi="Times New Roman" w:cs="Times New Roman"/>
          <w:sz w:val="28"/>
          <w:szCs w:val="28"/>
          <w:lang w:val="ru-RU"/>
        </w:rPr>
      </w:pPr>
      <w:r w:rsidRPr="00817A68">
        <w:rPr>
          <w:rFonts w:ascii="Times New Roman" w:hAnsi="Times New Roman" w:cs="Times New Roman"/>
          <w:sz w:val="28"/>
          <w:szCs w:val="28"/>
          <w:lang w:val="ru-RU"/>
        </w:rPr>
        <w:t>- початкових класів (4 чол. керівник - Антонова Ю.А., «</w:t>
      </w:r>
      <w:r w:rsidR="00F82EAE" w:rsidRPr="00817A68">
        <w:rPr>
          <w:rFonts w:ascii="Times New Roman" w:hAnsi="Times New Roman" w:cs="Times New Roman"/>
          <w:sz w:val="28"/>
          <w:szCs w:val="28"/>
          <w:lang w:val="ru-RU"/>
        </w:rPr>
        <w:t>Забезпечення розвитку школярі</w:t>
      </w:r>
      <w:proofErr w:type="gramStart"/>
      <w:r w:rsidR="00F82EAE" w:rsidRPr="00817A68">
        <w:rPr>
          <w:rFonts w:ascii="Times New Roman" w:hAnsi="Times New Roman" w:cs="Times New Roman"/>
          <w:sz w:val="28"/>
          <w:szCs w:val="28"/>
          <w:lang w:val="ru-RU"/>
        </w:rPr>
        <w:t>в</w:t>
      </w:r>
      <w:proofErr w:type="gramEnd"/>
      <w:r w:rsidR="00F82EAE" w:rsidRPr="00817A68">
        <w:rPr>
          <w:rFonts w:ascii="Times New Roman" w:hAnsi="Times New Roman" w:cs="Times New Roman"/>
          <w:sz w:val="28"/>
          <w:szCs w:val="28"/>
          <w:lang w:val="ru-RU"/>
        </w:rPr>
        <w:t xml:space="preserve"> на основі вивчення і впровадження творчої спадщини В. О. Сухомлинського.</w:t>
      </w:r>
      <w:r w:rsidR="00817A68">
        <w:rPr>
          <w:rFonts w:ascii="Times New Roman" w:hAnsi="Times New Roman" w:cs="Times New Roman"/>
          <w:sz w:val="28"/>
          <w:szCs w:val="28"/>
          <w:lang w:val="ru-RU"/>
        </w:rPr>
        <w:t>»;</w:t>
      </w:r>
    </w:p>
    <w:p w:rsidR="00817A68" w:rsidRPr="00817A68" w:rsidRDefault="00817A68" w:rsidP="003743E2">
      <w:pPr>
        <w:spacing w:after="0"/>
        <w:ind w:firstLine="709"/>
        <w:jc w:val="both"/>
        <w:rPr>
          <w:rFonts w:ascii="Times New Roman" w:hAnsi="Times New Roman" w:cs="Times New Roman"/>
          <w:sz w:val="28"/>
          <w:szCs w:val="28"/>
          <w:lang w:val="ru-RU"/>
        </w:rPr>
      </w:pPr>
      <w:r w:rsidRPr="00817A68">
        <w:rPr>
          <w:rFonts w:ascii="Times New Roman" w:hAnsi="Times New Roman" w:cs="Times New Roman"/>
          <w:sz w:val="28"/>
          <w:szCs w:val="28"/>
          <w:lang w:val="ru-RU"/>
        </w:rPr>
        <w:t>- гуманітарно – естетичного циклу  (9 чол., керівник Лаврова Л. П., «</w:t>
      </w:r>
      <w:proofErr w:type="gramStart"/>
      <w:r w:rsidRPr="00817A68">
        <w:rPr>
          <w:rFonts w:ascii="Times New Roman" w:hAnsi="Times New Roman" w:cs="Times New Roman"/>
          <w:sz w:val="28"/>
          <w:szCs w:val="28"/>
          <w:lang w:val="ru-RU"/>
        </w:rPr>
        <w:t>П</w:t>
      </w:r>
      <w:proofErr w:type="gramEnd"/>
      <w:r w:rsidRPr="00817A68">
        <w:rPr>
          <w:rFonts w:ascii="Times New Roman" w:hAnsi="Times New Roman" w:cs="Times New Roman"/>
          <w:sz w:val="28"/>
          <w:szCs w:val="28"/>
          <w:lang w:val="ru-RU"/>
        </w:rPr>
        <w:t>ідвищення рівня компетентності учнів шляхом впровадження інноваційних технологій»)</w:t>
      </w:r>
      <w:r>
        <w:rPr>
          <w:rFonts w:ascii="Times New Roman" w:hAnsi="Times New Roman" w:cs="Times New Roman"/>
          <w:sz w:val="28"/>
          <w:szCs w:val="28"/>
          <w:lang w:val="ru-RU"/>
        </w:rPr>
        <w:t>;</w:t>
      </w:r>
    </w:p>
    <w:p w:rsidR="00817A68" w:rsidRPr="00817A68" w:rsidRDefault="00817A68" w:rsidP="003743E2">
      <w:pPr>
        <w:spacing w:after="0"/>
        <w:ind w:firstLine="709"/>
        <w:jc w:val="both"/>
        <w:rPr>
          <w:rFonts w:ascii="Times New Roman" w:hAnsi="Times New Roman" w:cs="Times New Roman"/>
          <w:sz w:val="28"/>
          <w:szCs w:val="28"/>
          <w:lang w:val="ru-RU"/>
        </w:rPr>
      </w:pPr>
      <w:r w:rsidRPr="00817A68">
        <w:rPr>
          <w:rFonts w:ascii="Times New Roman" w:hAnsi="Times New Roman" w:cs="Times New Roman"/>
          <w:sz w:val="28"/>
          <w:szCs w:val="28"/>
          <w:lang w:val="ru-RU"/>
        </w:rPr>
        <w:t>- природничо-математичного циклу (6 чол., керівник Громицька І. В. «Впровадження інтерактивних методів навчання через здійснення зворотнього зв*язку з учнями на всіх етапах навчання»)</w:t>
      </w:r>
      <w:r>
        <w:rPr>
          <w:rFonts w:ascii="Times New Roman" w:hAnsi="Times New Roman" w:cs="Times New Roman"/>
          <w:sz w:val="28"/>
          <w:szCs w:val="28"/>
          <w:lang w:val="ru-RU"/>
        </w:rPr>
        <w:t>;</w:t>
      </w:r>
    </w:p>
    <w:p w:rsidR="00817A68" w:rsidRPr="00817A68" w:rsidRDefault="00DB45EA" w:rsidP="00817A68">
      <w:pPr>
        <w:spacing w:after="0"/>
        <w:ind w:firstLine="709"/>
        <w:jc w:val="both"/>
        <w:rPr>
          <w:rFonts w:ascii="Times New Roman" w:hAnsi="Times New Roman" w:cs="Times New Roman"/>
          <w:sz w:val="28"/>
          <w:szCs w:val="28"/>
          <w:lang w:val="ru-RU"/>
        </w:rPr>
      </w:pPr>
      <w:r w:rsidRPr="00817A68">
        <w:rPr>
          <w:rFonts w:ascii="Times New Roman" w:hAnsi="Times New Roman" w:cs="Times New Roman"/>
          <w:sz w:val="28"/>
          <w:szCs w:val="28"/>
          <w:lang w:val="ru-RU"/>
        </w:rPr>
        <w:lastRenderedPageBreak/>
        <w:t xml:space="preserve">- класних керівників (12 чол., керівник </w:t>
      </w:r>
      <w:r w:rsidR="002C70BA" w:rsidRPr="00817A68">
        <w:rPr>
          <w:rFonts w:ascii="Times New Roman" w:hAnsi="Times New Roman" w:cs="Times New Roman"/>
          <w:sz w:val="28"/>
          <w:szCs w:val="28"/>
          <w:lang w:val="ru-RU"/>
        </w:rPr>
        <w:t>Кривалова Ю. Г. «Оволодіння сучасною теорією і практикою виховних систем класними керівниками»</w:t>
      </w:r>
      <w:r w:rsidRPr="00817A68">
        <w:rPr>
          <w:rFonts w:ascii="Times New Roman" w:hAnsi="Times New Roman" w:cs="Times New Roman"/>
          <w:sz w:val="28"/>
          <w:szCs w:val="28"/>
          <w:lang w:val="ru-RU"/>
        </w:rPr>
        <w:t>)</w:t>
      </w:r>
      <w:r w:rsidR="00817A68">
        <w:rPr>
          <w:rFonts w:ascii="Times New Roman" w:hAnsi="Times New Roman" w:cs="Times New Roman"/>
          <w:sz w:val="28"/>
          <w:szCs w:val="28"/>
          <w:lang w:val="ru-RU"/>
        </w:rPr>
        <w:t>.</w:t>
      </w:r>
      <w:r w:rsidRPr="00817A68">
        <w:rPr>
          <w:rFonts w:ascii="Times New Roman" w:hAnsi="Times New Roman" w:cs="Times New Roman"/>
          <w:sz w:val="28"/>
          <w:szCs w:val="28"/>
          <w:lang w:val="ru-RU"/>
        </w:rPr>
        <w:t xml:space="preserve"> </w:t>
      </w:r>
    </w:p>
    <w:p w:rsidR="000B4CD8" w:rsidRPr="000B4CD8" w:rsidRDefault="000B4CD8" w:rsidP="000B4CD8">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Окружні науково-</w:t>
      </w:r>
      <w:r w:rsidRPr="000B4CD8">
        <w:rPr>
          <w:rFonts w:ascii="Times New Roman" w:eastAsia="Times New Roman" w:hAnsi="Times New Roman" w:cs="Times New Roman"/>
          <w:b/>
          <w:sz w:val="28"/>
          <w:szCs w:val="28"/>
          <w:lang w:eastAsia="ru-RU"/>
        </w:rPr>
        <w:t xml:space="preserve"> методичні комісії: </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z w:val="28"/>
          <w:szCs w:val="28"/>
          <w:lang w:eastAsia="ru-RU"/>
        </w:rPr>
        <w:t xml:space="preserve">1) вчителів </w:t>
      </w:r>
      <w:r w:rsidRPr="000B4CD8">
        <w:rPr>
          <w:rFonts w:ascii="Arial" w:eastAsia="Times New Roman" w:hAnsi="Arial" w:cs="Arial"/>
          <w:spacing w:val="1"/>
          <w:sz w:val="24"/>
          <w:szCs w:val="24"/>
          <w:lang w:eastAsia="ru-RU"/>
        </w:rPr>
        <w:t xml:space="preserve">   </w:t>
      </w:r>
      <w:r w:rsidRPr="000B4CD8">
        <w:rPr>
          <w:rFonts w:ascii="Times New Roman" w:eastAsia="Times New Roman" w:hAnsi="Times New Roman" w:cs="Times New Roman"/>
          <w:spacing w:val="1"/>
          <w:sz w:val="28"/>
          <w:szCs w:val="28"/>
          <w:lang w:eastAsia="ru-RU"/>
        </w:rPr>
        <w:t>математики під керівництвом Долгих Т.Г. (Іванопільська СШ)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2) вчителів фізкультури під керівництвом Остапенко О. А. (Іванопільська СШ)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3) вчителів правоз</w:t>
      </w:r>
      <w:r w:rsidR="00817A68">
        <w:rPr>
          <w:rFonts w:ascii="Times New Roman" w:eastAsia="Times New Roman" w:hAnsi="Times New Roman" w:cs="Times New Roman"/>
          <w:spacing w:val="1"/>
          <w:sz w:val="28"/>
          <w:szCs w:val="28"/>
          <w:lang w:eastAsia="ru-RU"/>
        </w:rPr>
        <w:t>навства під керівництвом Тютюнни</w:t>
      </w:r>
      <w:r w:rsidRPr="000B4CD8">
        <w:rPr>
          <w:rFonts w:ascii="Times New Roman" w:eastAsia="Times New Roman" w:hAnsi="Times New Roman" w:cs="Times New Roman"/>
          <w:spacing w:val="1"/>
          <w:sz w:val="28"/>
          <w:szCs w:val="28"/>
          <w:lang w:eastAsia="ru-RU"/>
        </w:rPr>
        <w:t>к Т.Г. (Іванопільська СШ)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4) вчителів географії під керівництвом Веретельник Л. М. (Іванопільська СШ)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5) вчителів інформатики під керівництвом Оносової О. А. (Іванопільська СШ)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 xml:space="preserve">6) вчителів хімії під керівництвом </w:t>
      </w:r>
      <w:r w:rsidR="0029206E" w:rsidRPr="0029206E">
        <w:rPr>
          <w:rFonts w:ascii="Times New Roman" w:eastAsia="Times New Roman" w:hAnsi="Times New Roman" w:cs="Times New Roman"/>
          <w:spacing w:val="1"/>
          <w:sz w:val="28"/>
          <w:szCs w:val="28"/>
          <w:lang w:eastAsia="ru-RU"/>
        </w:rPr>
        <w:t>Бондаренко Н. О.</w:t>
      </w:r>
      <w:r w:rsidRPr="000B4CD8">
        <w:rPr>
          <w:rFonts w:ascii="Times New Roman" w:eastAsia="Times New Roman" w:hAnsi="Times New Roman" w:cs="Times New Roman"/>
          <w:spacing w:val="1"/>
          <w:sz w:val="28"/>
          <w:szCs w:val="28"/>
          <w:lang w:eastAsia="ru-RU"/>
        </w:rPr>
        <w:t xml:space="preserve"> (</w:t>
      </w:r>
      <w:r w:rsidR="0029206E">
        <w:rPr>
          <w:rFonts w:ascii="Times New Roman" w:eastAsia="Times New Roman" w:hAnsi="Times New Roman" w:cs="Times New Roman"/>
          <w:spacing w:val="1"/>
          <w:sz w:val="28"/>
          <w:szCs w:val="28"/>
          <w:lang w:val="ru-RU" w:eastAsia="ru-RU"/>
        </w:rPr>
        <w:t>Катерин</w:t>
      </w:r>
      <w:r w:rsidR="0029206E">
        <w:rPr>
          <w:rFonts w:ascii="Times New Roman" w:eastAsia="Times New Roman" w:hAnsi="Times New Roman" w:cs="Times New Roman"/>
          <w:spacing w:val="1"/>
          <w:sz w:val="28"/>
          <w:szCs w:val="28"/>
          <w:lang w:eastAsia="ru-RU"/>
        </w:rPr>
        <w:t>і</w:t>
      </w:r>
      <w:r w:rsidR="0029206E">
        <w:rPr>
          <w:rFonts w:ascii="Times New Roman" w:eastAsia="Times New Roman" w:hAnsi="Times New Roman" w:cs="Times New Roman"/>
          <w:spacing w:val="1"/>
          <w:sz w:val="28"/>
          <w:szCs w:val="28"/>
          <w:lang w:val="ru-RU" w:eastAsia="ru-RU"/>
        </w:rPr>
        <w:t>вська ЗОШ</w:t>
      </w:r>
      <w:r w:rsidRPr="000B4CD8">
        <w:rPr>
          <w:rFonts w:ascii="Times New Roman" w:eastAsia="Times New Roman" w:hAnsi="Times New Roman" w:cs="Times New Roman"/>
          <w:spacing w:val="1"/>
          <w:sz w:val="28"/>
          <w:szCs w:val="28"/>
          <w:lang w:eastAsia="ru-RU"/>
        </w:rPr>
        <w:t>)</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7) вчителів української мови та літератури під керівництвом Лаврової Л. П. (Іванопільська СШ)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8) вчителів англійської мови під керівництвом Іванюри А. В. (Катеринівська ЗОШ)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9) вчителів світової літератури під керівництвом Сологуб Т. В. (Катеринівська ЗОШ)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 xml:space="preserve">10) вчителів фізики під керівництвом </w:t>
      </w:r>
      <w:r w:rsidR="0029206E">
        <w:rPr>
          <w:rFonts w:ascii="Times New Roman" w:eastAsia="Times New Roman" w:hAnsi="Times New Roman" w:cs="Times New Roman"/>
          <w:spacing w:val="1"/>
          <w:sz w:val="28"/>
          <w:szCs w:val="28"/>
          <w:lang w:eastAsia="ru-RU"/>
        </w:rPr>
        <w:t>Топольської Е.</w:t>
      </w:r>
      <w:r w:rsidRPr="000B4CD8">
        <w:rPr>
          <w:rFonts w:ascii="Times New Roman" w:eastAsia="Times New Roman" w:hAnsi="Times New Roman" w:cs="Times New Roman"/>
          <w:spacing w:val="1"/>
          <w:sz w:val="28"/>
          <w:szCs w:val="28"/>
          <w:lang w:eastAsia="ru-RU"/>
        </w:rPr>
        <w:t xml:space="preserve"> (</w:t>
      </w:r>
      <w:r w:rsidR="0029206E">
        <w:rPr>
          <w:rFonts w:ascii="Times New Roman" w:eastAsia="Times New Roman" w:hAnsi="Times New Roman" w:cs="Times New Roman"/>
          <w:spacing w:val="1"/>
          <w:sz w:val="28"/>
          <w:szCs w:val="28"/>
          <w:lang w:eastAsia="ru-RU"/>
        </w:rPr>
        <w:t>Олександро-Шультинський НВК</w:t>
      </w:r>
      <w:r w:rsidRPr="000B4CD8">
        <w:rPr>
          <w:rFonts w:ascii="Times New Roman" w:eastAsia="Times New Roman" w:hAnsi="Times New Roman" w:cs="Times New Roman"/>
          <w:spacing w:val="1"/>
          <w:sz w:val="28"/>
          <w:szCs w:val="28"/>
          <w:lang w:eastAsia="ru-RU"/>
        </w:rPr>
        <w:t>)</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11) вчителів історії під керівництвом Володимирової (Катеринівська ЗОШ)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12) вчителів економіки під керівництвом Амеліна О. А. (Катеринівська ЗОШ)</w:t>
      </w:r>
    </w:p>
    <w:p w:rsidR="000B4CD8" w:rsidRPr="000B4CD8" w:rsidRDefault="000B4CD8" w:rsidP="000B4CD8">
      <w:pPr>
        <w:widowControl w:val="0"/>
        <w:shd w:val="clear" w:color="auto" w:fill="FFFFFF"/>
        <w:autoSpaceDE w:val="0"/>
        <w:autoSpaceDN w:val="0"/>
        <w:adjustRightInd w:val="0"/>
        <w:spacing w:after="0" w:line="240" w:lineRule="auto"/>
        <w:ind w:left="567"/>
        <w:jc w:val="both"/>
        <w:rPr>
          <w:rFonts w:ascii="Times New Roman" w:eastAsia="Times New Roman" w:hAnsi="Times New Roman" w:cs="Times New Roman"/>
          <w:spacing w:val="1"/>
          <w:sz w:val="28"/>
          <w:szCs w:val="28"/>
          <w:lang w:eastAsia="ru-RU"/>
        </w:rPr>
      </w:pPr>
      <w:r w:rsidRPr="000B4CD8">
        <w:rPr>
          <w:rFonts w:ascii="Times New Roman" w:eastAsia="Times New Roman" w:hAnsi="Times New Roman" w:cs="Times New Roman"/>
          <w:spacing w:val="1"/>
          <w:sz w:val="28"/>
          <w:szCs w:val="28"/>
          <w:lang w:eastAsia="ru-RU"/>
        </w:rPr>
        <w:t>13) вчителів біології під керівництвом  Лукичової Н. С. (Олександро-Шультинський НВК)</w:t>
      </w:r>
    </w:p>
    <w:p w:rsidR="00DB45EA" w:rsidRPr="00B6700E" w:rsidRDefault="00DB45EA" w:rsidP="003743E2">
      <w:pPr>
        <w:spacing w:after="0"/>
        <w:ind w:firstLine="709"/>
        <w:jc w:val="both"/>
        <w:rPr>
          <w:rFonts w:ascii="Times New Roman" w:hAnsi="Times New Roman" w:cs="Times New Roman"/>
          <w:sz w:val="28"/>
          <w:szCs w:val="28"/>
          <w:lang w:val="ru-RU"/>
        </w:rPr>
      </w:pPr>
      <w:r w:rsidRPr="00B6700E">
        <w:rPr>
          <w:rFonts w:ascii="Times New Roman" w:hAnsi="Times New Roman" w:cs="Times New Roman"/>
          <w:sz w:val="28"/>
          <w:szCs w:val="28"/>
          <w:lang w:val="ru-RU"/>
        </w:rPr>
        <w:t>Протягом року НМК початк</w:t>
      </w:r>
      <w:r w:rsidR="00A9112E">
        <w:rPr>
          <w:rFonts w:ascii="Times New Roman" w:hAnsi="Times New Roman" w:cs="Times New Roman"/>
          <w:sz w:val="28"/>
          <w:szCs w:val="28"/>
          <w:lang w:val="ru-RU"/>
        </w:rPr>
        <w:t>ових класів засідала п'ять разів</w:t>
      </w:r>
      <w:r w:rsidRPr="00B6700E">
        <w:rPr>
          <w:rFonts w:ascii="Times New Roman" w:hAnsi="Times New Roman" w:cs="Times New Roman"/>
          <w:sz w:val="28"/>
          <w:szCs w:val="28"/>
          <w:lang w:val="ru-RU"/>
        </w:rPr>
        <w:t xml:space="preserve">. Було опрацьовано статтю </w:t>
      </w:r>
      <w:r w:rsidR="00A9112E">
        <w:rPr>
          <w:rFonts w:ascii="Times New Roman" w:hAnsi="Times New Roman" w:cs="Times New Roman"/>
          <w:sz w:val="28"/>
          <w:szCs w:val="28"/>
          <w:lang w:val="ru-RU"/>
        </w:rPr>
        <w:t>О. Савченко</w:t>
      </w:r>
      <w:r w:rsidRPr="00B6700E">
        <w:rPr>
          <w:rFonts w:ascii="Times New Roman" w:hAnsi="Times New Roman" w:cs="Times New Roman"/>
          <w:sz w:val="28"/>
          <w:szCs w:val="28"/>
          <w:lang w:val="ru-RU"/>
        </w:rPr>
        <w:t xml:space="preserve"> «</w:t>
      </w:r>
      <w:r w:rsidR="00A9112E">
        <w:rPr>
          <w:rFonts w:ascii="Times New Roman" w:hAnsi="Times New Roman" w:cs="Times New Roman"/>
          <w:sz w:val="28"/>
          <w:szCs w:val="28"/>
          <w:lang w:val="ru-RU"/>
        </w:rPr>
        <w:t>Толерантність як цінність шкільної освіти: методичний аспект</w:t>
      </w:r>
      <w:r w:rsidRPr="00B6700E">
        <w:rPr>
          <w:rFonts w:ascii="Times New Roman" w:hAnsi="Times New Roman" w:cs="Times New Roman"/>
          <w:sz w:val="28"/>
          <w:szCs w:val="28"/>
          <w:lang w:val="ru-RU"/>
        </w:rPr>
        <w:t>»,</w:t>
      </w:r>
      <w:r w:rsidR="00BD3A09" w:rsidRPr="00B6700E">
        <w:rPr>
          <w:rFonts w:ascii="Times New Roman" w:hAnsi="Times New Roman" w:cs="Times New Roman"/>
          <w:sz w:val="28"/>
          <w:szCs w:val="28"/>
          <w:lang w:val="ru-RU"/>
        </w:rPr>
        <w:t xml:space="preserve"> </w:t>
      </w:r>
      <w:r w:rsidRPr="00B6700E">
        <w:rPr>
          <w:rFonts w:ascii="Times New Roman" w:hAnsi="Times New Roman" w:cs="Times New Roman"/>
          <w:sz w:val="28"/>
          <w:szCs w:val="28"/>
          <w:lang w:val="ru-RU"/>
        </w:rPr>
        <w:t xml:space="preserve">обговорювався Державний стандарт початкової загальної освіти та Типові навчальні плани початкової освіти, обговорений та затверджений план роботи НМК на </w:t>
      </w:r>
      <w:proofErr w:type="gramStart"/>
      <w:r w:rsidRPr="00B6700E">
        <w:rPr>
          <w:rFonts w:ascii="Times New Roman" w:hAnsi="Times New Roman" w:cs="Times New Roman"/>
          <w:sz w:val="28"/>
          <w:szCs w:val="28"/>
          <w:lang w:val="ru-RU"/>
        </w:rPr>
        <w:t>р</w:t>
      </w:r>
      <w:proofErr w:type="gramEnd"/>
      <w:r w:rsidRPr="00B6700E">
        <w:rPr>
          <w:rFonts w:ascii="Times New Roman" w:hAnsi="Times New Roman" w:cs="Times New Roman"/>
          <w:sz w:val="28"/>
          <w:szCs w:val="28"/>
          <w:lang w:val="ru-RU"/>
        </w:rPr>
        <w:t>ік. Підготовлені виступи «</w:t>
      </w:r>
      <w:r w:rsidR="00A9112E">
        <w:rPr>
          <w:rFonts w:ascii="Times New Roman" w:hAnsi="Times New Roman" w:cs="Times New Roman"/>
          <w:sz w:val="28"/>
          <w:szCs w:val="28"/>
          <w:lang w:val="ru-RU"/>
        </w:rPr>
        <w:t xml:space="preserve">Формування моральних цінностей у </w:t>
      </w:r>
      <w:proofErr w:type="gramStart"/>
      <w:r w:rsidR="00A9112E">
        <w:rPr>
          <w:rFonts w:ascii="Times New Roman" w:hAnsi="Times New Roman" w:cs="Times New Roman"/>
          <w:sz w:val="28"/>
          <w:szCs w:val="28"/>
          <w:lang w:val="ru-RU"/>
        </w:rPr>
        <w:t>молодших школярів на основі педагогічної спадщини В. О. Сухомлинського</w:t>
      </w:r>
      <w:r w:rsidRPr="00B6700E">
        <w:rPr>
          <w:rFonts w:ascii="Times New Roman" w:hAnsi="Times New Roman" w:cs="Times New Roman"/>
          <w:sz w:val="28"/>
          <w:szCs w:val="28"/>
          <w:lang w:val="ru-RU"/>
        </w:rPr>
        <w:t>» (</w:t>
      </w:r>
      <w:r w:rsidR="00B6700E" w:rsidRPr="00B6700E">
        <w:rPr>
          <w:rFonts w:ascii="Times New Roman" w:hAnsi="Times New Roman" w:cs="Times New Roman"/>
          <w:sz w:val="28"/>
          <w:szCs w:val="28"/>
          <w:lang w:val="ru-RU"/>
        </w:rPr>
        <w:t>Монастирна М. М.</w:t>
      </w:r>
      <w:r w:rsidRPr="00B6700E">
        <w:rPr>
          <w:rFonts w:ascii="Times New Roman" w:hAnsi="Times New Roman" w:cs="Times New Roman"/>
          <w:sz w:val="28"/>
          <w:szCs w:val="28"/>
          <w:lang w:val="ru-RU"/>
        </w:rPr>
        <w:t>), «</w:t>
      </w:r>
      <w:r w:rsidR="00A9112E">
        <w:rPr>
          <w:rFonts w:ascii="Times New Roman" w:hAnsi="Times New Roman" w:cs="Times New Roman"/>
          <w:sz w:val="28"/>
          <w:szCs w:val="28"/>
          <w:lang w:val="ru-RU"/>
        </w:rPr>
        <w:t>Валеопедагогічні ідеї в гуманістичному досвіді Янгуша Корчака і Василя Сухомлинського</w:t>
      </w:r>
      <w:r w:rsidRPr="00B6700E">
        <w:rPr>
          <w:rFonts w:ascii="Times New Roman" w:hAnsi="Times New Roman" w:cs="Times New Roman"/>
          <w:sz w:val="28"/>
          <w:szCs w:val="28"/>
          <w:lang w:val="ru-RU"/>
        </w:rPr>
        <w:t>» (Насатова Л.С.), «</w:t>
      </w:r>
      <w:r w:rsidR="00A9112E">
        <w:rPr>
          <w:rFonts w:ascii="Times New Roman" w:hAnsi="Times New Roman" w:cs="Times New Roman"/>
          <w:sz w:val="28"/>
          <w:szCs w:val="28"/>
          <w:lang w:val="ru-RU"/>
        </w:rPr>
        <w:t>Педагогіка добра, педагогіка діалогу В. Сухомлинського</w:t>
      </w:r>
      <w:r w:rsidRPr="00B6700E">
        <w:rPr>
          <w:rFonts w:ascii="Times New Roman" w:hAnsi="Times New Roman" w:cs="Times New Roman"/>
          <w:sz w:val="28"/>
          <w:szCs w:val="28"/>
          <w:lang w:val="ru-RU"/>
        </w:rPr>
        <w:t>» (</w:t>
      </w:r>
      <w:r w:rsidR="00B6700E" w:rsidRPr="00B6700E">
        <w:rPr>
          <w:rFonts w:ascii="Times New Roman" w:hAnsi="Times New Roman" w:cs="Times New Roman"/>
          <w:sz w:val="28"/>
          <w:szCs w:val="28"/>
          <w:lang w:val="ru-RU"/>
        </w:rPr>
        <w:t>Антонова Ю. А.</w:t>
      </w:r>
      <w:r w:rsidRPr="00B6700E">
        <w:rPr>
          <w:rFonts w:ascii="Times New Roman" w:hAnsi="Times New Roman" w:cs="Times New Roman"/>
          <w:sz w:val="28"/>
          <w:szCs w:val="28"/>
          <w:lang w:val="ru-RU"/>
        </w:rPr>
        <w:t>), «</w:t>
      </w:r>
      <w:r w:rsidR="00A9112E">
        <w:rPr>
          <w:rFonts w:ascii="Times New Roman" w:hAnsi="Times New Roman" w:cs="Times New Roman"/>
          <w:sz w:val="28"/>
          <w:szCs w:val="28"/>
          <w:lang w:val="ru-RU"/>
        </w:rPr>
        <w:t>Виховання доброти у дітей молодшого шкільного віку за ідеями В. О. Сухомлинського</w:t>
      </w:r>
      <w:r w:rsidRPr="00B6700E">
        <w:rPr>
          <w:rFonts w:ascii="Times New Roman" w:hAnsi="Times New Roman" w:cs="Times New Roman"/>
          <w:sz w:val="28"/>
          <w:szCs w:val="28"/>
          <w:lang w:val="ru-RU"/>
        </w:rPr>
        <w:t>»</w:t>
      </w:r>
      <w:r w:rsidR="00B6700E" w:rsidRPr="00B6700E">
        <w:rPr>
          <w:rFonts w:ascii="Times New Roman" w:hAnsi="Times New Roman" w:cs="Times New Roman"/>
          <w:sz w:val="28"/>
          <w:szCs w:val="28"/>
          <w:lang w:val="ru-RU"/>
        </w:rPr>
        <w:t xml:space="preserve"> (</w:t>
      </w:r>
      <w:r w:rsidR="00A9112E">
        <w:rPr>
          <w:rFonts w:ascii="Times New Roman" w:hAnsi="Times New Roman" w:cs="Times New Roman"/>
          <w:sz w:val="28"/>
          <w:szCs w:val="28"/>
          <w:lang w:val="ru-RU"/>
        </w:rPr>
        <w:t>Листопад В. В.</w:t>
      </w:r>
      <w:r w:rsidR="00B6700E" w:rsidRPr="00B6700E">
        <w:rPr>
          <w:rFonts w:ascii="Times New Roman" w:hAnsi="Times New Roman" w:cs="Times New Roman"/>
          <w:sz w:val="28"/>
          <w:szCs w:val="28"/>
          <w:lang w:val="ru-RU"/>
        </w:rPr>
        <w:t>).</w:t>
      </w:r>
      <w:proofErr w:type="gramEnd"/>
      <w:r w:rsidR="00B6700E" w:rsidRPr="00B6700E">
        <w:rPr>
          <w:rFonts w:ascii="Times New Roman" w:hAnsi="Times New Roman" w:cs="Times New Roman"/>
          <w:sz w:val="28"/>
          <w:szCs w:val="28"/>
          <w:lang w:val="ru-RU"/>
        </w:rPr>
        <w:t xml:space="preserve"> </w:t>
      </w:r>
      <w:r w:rsidRPr="00B6700E">
        <w:rPr>
          <w:rFonts w:ascii="Times New Roman" w:hAnsi="Times New Roman" w:cs="Times New Roman"/>
          <w:sz w:val="28"/>
          <w:szCs w:val="28"/>
          <w:lang w:val="ru-RU"/>
        </w:rPr>
        <w:t xml:space="preserve">Організовані виставки кращих зошитів, щоденників, </w:t>
      </w:r>
      <w:proofErr w:type="gramStart"/>
      <w:r w:rsidRPr="00B6700E">
        <w:rPr>
          <w:rFonts w:ascii="Times New Roman" w:hAnsi="Times New Roman" w:cs="Times New Roman"/>
          <w:sz w:val="28"/>
          <w:szCs w:val="28"/>
          <w:lang w:val="ru-RU"/>
        </w:rPr>
        <w:t>дидактичного</w:t>
      </w:r>
      <w:proofErr w:type="gramEnd"/>
      <w:r w:rsidRPr="00B6700E">
        <w:rPr>
          <w:rFonts w:ascii="Times New Roman" w:hAnsi="Times New Roman" w:cs="Times New Roman"/>
          <w:sz w:val="28"/>
          <w:szCs w:val="28"/>
          <w:lang w:val="ru-RU"/>
        </w:rPr>
        <w:t xml:space="preserve"> матеріалу для гру</w:t>
      </w:r>
      <w:r w:rsidR="00013FB1" w:rsidRPr="00B6700E">
        <w:rPr>
          <w:rFonts w:ascii="Times New Roman" w:hAnsi="Times New Roman" w:cs="Times New Roman"/>
          <w:sz w:val="28"/>
          <w:szCs w:val="28"/>
          <w:lang w:val="ru-RU"/>
        </w:rPr>
        <w:t xml:space="preserve">пової </w:t>
      </w:r>
      <w:r w:rsidRPr="00B6700E">
        <w:rPr>
          <w:rFonts w:ascii="Times New Roman" w:hAnsi="Times New Roman" w:cs="Times New Roman"/>
          <w:sz w:val="28"/>
          <w:szCs w:val="28"/>
          <w:lang w:val="ru-RU"/>
        </w:rPr>
        <w:t xml:space="preserve">роботи на уроках української мови. На засіданнях НМК бібліотекар, заступник директора і самі вчителі пропонували новинки методичної </w:t>
      </w:r>
      <w:proofErr w:type="gramStart"/>
      <w:r w:rsidRPr="00B6700E">
        <w:rPr>
          <w:rFonts w:ascii="Times New Roman" w:hAnsi="Times New Roman" w:cs="Times New Roman"/>
          <w:sz w:val="28"/>
          <w:szCs w:val="28"/>
          <w:lang w:val="ru-RU"/>
        </w:rPr>
        <w:t>л</w:t>
      </w:r>
      <w:proofErr w:type="gramEnd"/>
      <w:r w:rsidRPr="00B6700E">
        <w:rPr>
          <w:rFonts w:ascii="Times New Roman" w:hAnsi="Times New Roman" w:cs="Times New Roman"/>
          <w:sz w:val="28"/>
          <w:szCs w:val="28"/>
          <w:lang w:val="ru-RU"/>
        </w:rPr>
        <w:t xml:space="preserve">ітератури. Було </w:t>
      </w:r>
      <w:r w:rsidR="00013FB1" w:rsidRPr="00B6700E">
        <w:rPr>
          <w:rFonts w:ascii="Times New Roman" w:hAnsi="Times New Roman" w:cs="Times New Roman"/>
          <w:sz w:val="28"/>
          <w:szCs w:val="28"/>
          <w:lang w:val="ru-RU"/>
        </w:rPr>
        <w:t xml:space="preserve"> </w:t>
      </w:r>
      <w:r w:rsidRPr="00B6700E">
        <w:rPr>
          <w:rFonts w:ascii="Times New Roman" w:hAnsi="Times New Roman" w:cs="Times New Roman"/>
          <w:sz w:val="28"/>
          <w:szCs w:val="28"/>
          <w:lang w:val="ru-RU"/>
        </w:rPr>
        <w:t>орга</w:t>
      </w:r>
      <w:r w:rsidR="00013FB1" w:rsidRPr="00B6700E">
        <w:rPr>
          <w:rFonts w:ascii="Times New Roman" w:hAnsi="Times New Roman" w:cs="Times New Roman"/>
          <w:sz w:val="28"/>
          <w:szCs w:val="28"/>
          <w:lang w:val="ru-RU"/>
        </w:rPr>
        <w:t>ні</w:t>
      </w:r>
      <w:r w:rsidRPr="00B6700E">
        <w:rPr>
          <w:rFonts w:ascii="Times New Roman" w:hAnsi="Times New Roman" w:cs="Times New Roman"/>
          <w:sz w:val="28"/>
          <w:szCs w:val="28"/>
          <w:lang w:val="ru-RU"/>
        </w:rPr>
        <w:t xml:space="preserve">зовано </w:t>
      </w:r>
      <w:r w:rsidR="00013FB1" w:rsidRPr="00B6700E">
        <w:rPr>
          <w:rFonts w:ascii="Times New Roman" w:hAnsi="Times New Roman" w:cs="Times New Roman"/>
          <w:sz w:val="28"/>
          <w:szCs w:val="28"/>
          <w:lang w:val="ru-RU"/>
        </w:rPr>
        <w:t>відвід</w:t>
      </w:r>
      <w:r w:rsidRPr="00B6700E">
        <w:rPr>
          <w:rFonts w:ascii="Times New Roman" w:hAnsi="Times New Roman" w:cs="Times New Roman"/>
          <w:sz w:val="28"/>
          <w:szCs w:val="28"/>
          <w:lang w:val="ru-RU"/>
        </w:rPr>
        <w:t xml:space="preserve">ування </w:t>
      </w:r>
      <w:r w:rsidR="00013FB1" w:rsidRPr="00B6700E">
        <w:rPr>
          <w:rFonts w:ascii="Times New Roman" w:hAnsi="Times New Roman" w:cs="Times New Roman"/>
          <w:sz w:val="28"/>
          <w:szCs w:val="28"/>
          <w:lang w:val="ru-RU"/>
        </w:rPr>
        <w:t xml:space="preserve"> і</w:t>
      </w:r>
      <w:r w:rsidRPr="00B6700E">
        <w:rPr>
          <w:rFonts w:ascii="Times New Roman" w:hAnsi="Times New Roman" w:cs="Times New Roman"/>
          <w:sz w:val="28"/>
          <w:szCs w:val="28"/>
          <w:lang w:val="ru-RU"/>
        </w:rPr>
        <w:t xml:space="preserve"> ана</w:t>
      </w:r>
      <w:r w:rsidR="00013FB1" w:rsidRPr="00B6700E">
        <w:rPr>
          <w:rFonts w:ascii="Times New Roman" w:hAnsi="Times New Roman" w:cs="Times New Roman"/>
          <w:sz w:val="28"/>
          <w:szCs w:val="28"/>
          <w:lang w:val="ru-RU"/>
        </w:rPr>
        <w:t>ліз</w:t>
      </w:r>
      <w:r w:rsidRPr="00B6700E">
        <w:rPr>
          <w:rFonts w:ascii="Times New Roman" w:hAnsi="Times New Roman" w:cs="Times New Roman"/>
          <w:sz w:val="28"/>
          <w:szCs w:val="28"/>
          <w:lang w:val="ru-RU"/>
        </w:rPr>
        <w:t xml:space="preserve"> </w:t>
      </w:r>
      <w:r w:rsidR="00013FB1" w:rsidRPr="00B6700E">
        <w:rPr>
          <w:rFonts w:ascii="Times New Roman" w:hAnsi="Times New Roman" w:cs="Times New Roman"/>
          <w:sz w:val="28"/>
          <w:szCs w:val="28"/>
          <w:lang w:val="ru-RU"/>
        </w:rPr>
        <w:t>ві</w:t>
      </w:r>
      <w:r w:rsidRPr="00B6700E">
        <w:rPr>
          <w:rFonts w:ascii="Times New Roman" w:hAnsi="Times New Roman" w:cs="Times New Roman"/>
          <w:sz w:val="28"/>
          <w:szCs w:val="28"/>
          <w:lang w:val="ru-RU"/>
        </w:rPr>
        <w:t xml:space="preserve">дкритих </w:t>
      </w:r>
      <w:r w:rsidR="00013FB1" w:rsidRPr="00B6700E">
        <w:rPr>
          <w:rFonts w:ascii="Times New Roman" w:hAnsi="Times New Roman" w:cs="Times New Roman"/>
          <w:sz w:val="28"/>
          <w:szCs w:val="28"/>
          <w:lang w:val="ru-RU"/>
        </w:rPr>
        <w:t>уроків, проаналізовані</w:t>
      </w:r>
      <w:r w:rsidRPr="00B6700E">
        <w:rPr>
          <w:rFonts w:ascii="Times New Roman" w:hAnsi="Times New Roman" w:cs="Times New Roman"/>
          <w:sz w:val="28"/>
          <w:szCs w:val="28"/>
          <w:lang w:val="ru-RU"/>
        </w:rPr>
        <w:t xml:space="preserve"> результати діагностичних контрольних робіт з математики та української мови. </w:t>
      </w:r>
    </w:p>
    <w:p w:rsidR="00E63CD1" w:rsidRDefault="00E63CD1" w:rsidP="003743E2">
      <w:pPr>
        <w:spacing w:after="0"/>
        <w:ind w:firstLine="709"/>
        <w:jc w:val="both"/>
        <w:rPr>
          <w:rFonts w:ascii="Times New Roman" w:hAnsi="Times New Roman" w:cs="Times New Roman"/>
          <w:sz w:val="28"/>
          <w:szCs w:val="28"/>
          <w:lang w:val="ru-RU"/>
        </w:rPr>
      </w:pPr>
    </w:p>
    <w:p w:rsidR="00E63CD1" w:rsidRDefault="00E63CD1" w:rsidP="00E63CD1">
      <w:pPr>
        <w:spacing w:after="0"/>
        <w:ind w:firstLine="709"/>
        <w:jc w:val="both"/>
        <w:rPr>
          <w:rFonts w:ascii="Times New Roman" w:hAnsi="Times New Roman" w:cs="Times New Roman"/>
          <w:sz w:val="28"/>
          <w:szCs w:val="28"/>
        </w:rPr>
      </w:pPr>
      <w:r>
        <w:rPr>
          <w:rFonts w:ascii="Times New Roman" w:hAnsi="Times New Roman" w:cs="Times New Roman"/>
          <w:sz w:val="28"/>
          <w:szCs w:val="28"/>
          <w:lang w:val="ru-RU"/>
        </w:rPr>
        <w:t>НМК вчителів гуманітарно-естетичного циклу процювала над проблемою «</w:t>
      </w:r>
      <w:r w:rsidRPr="00E63CD1">
        <w:rPr>
          <w:rFonts w:ascii="Times New Roman" w:hAnsi="Times New Roman" w:cs="Times New Roman"/>
          <w:sz w:val="28"/>
          <w:szCs w:val="28"/>
          <w:lang w:val="ru-RU"/>
        </w:rPr>
        <w:t xml:space="preserve">Створення сприятливих психолого-педагогічних умов для формування ключових компетентностей учнів, </w:t>
      </w:r>
      <w:proofErr w:type="gramStart"/>
      <w:r w:rsidRPr="00E63CD1">
        <w:rPr>
          <w:rFonts w:ascii="Times New Roman" w:hAnsi="Times New Roman" w:cs="Times New Roman"/>
          <w:sz w:val="28"/>
          <w:szCs w:val="28"/>
          <w:lang w:val="ru-RU"/>
        </w:rPr>
        <w:t>п</w:t>
      </w:r>
      <w:proofErr w:type="gramEnd"/>
      <w:r w:rsidRPr="00E63CD1">
        <w:rPr>
          <w:rFonts w:ascii="Times New Roman" w:hAnsi="Times New Roman" w:cs="Times New Roman"/>
          <w:sz w:val="28"/>
          <w:szCs w:val="28"/>
          <w:lang w:val="ru-RU"/>
        </w:rPr>
        <w:t>ідвищення рівня їх навчальних досягнень та загальної культури</w:t>
      </w:r>
      <w:r>
        <w:rPr>
          <w:rFonts w:ascii="Times New Roman" w:hAnsi="Times New Roman" w:cs="Times New Roman"/>
          <w:sz w:val="28"/>
          <w:szCs w:val="28"/>
          <w:lang w:val="ru-RU"/>
        </w:rPr>
        <w:t>». На засіданнях члени НМК опрацювали нормативні</w:t>
      </w:r>
      <w:r w:rsidRPr="00E63CD1">
        <w:rPr>
          <w:rFonts w:ascii="Times New Roman" w:hAnsi="Times New Roman" w:cs="Times New Roman"/>
          <w:sz w:val="28"/>
          <w:szCs w:val="28"/>
          <w:lang w:val="ru-RU"/>
        </w:rPr>
        <w:t xml:space="preserve"> документів Міністерства освіти та науки, обласного управління освіти та </w:t>
      </w:r>
      <w:r>
        <w:rPr>
          <w:rFonts w:ascii="Times New Roman" w:hAnsi="Times New Roman" w:cs="Times New Roman"/>
          <w:sz w:val="28"/>
          <w:szCs w:val="28"/>
          <w:lang w:val="ru-RU"/>
        </w:rPr>
        <w:t xml:space="preserve">районногго відділу освіти, </w:t>
      </w: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 xml:space="preserve">ідготували виступи на теми: </w:t>
      </w:r>
      <w:r>
        <w:rPr>
          <w:rFonts w:ascii="Times New Roman" w:hAnsi="Times New Roman" w:cs="Times New Roman"/>
          <w:sz w:val="28"/>
          <w:szCs w:val="28"/>
        </w:rPr>
        <w:t>«</w:t>
      </w:r>
      <w:r w:rsidRPr="00E63CD1">
        <w:rPr>
          <w:rFonts w:ascii="Times New Roman" w:hAnsi="Times New Roman" w:cs="Times New Roman"/>
          <w:sz w:val="28"/>
          <w:szCs w:val="28"/>
        </w:rPr>
        <w:t>Основні компетентності випускника спеціалізованої  школи</w:t>
      </w:r>
      <w:r>
        <w:rPr>
          <w:rFonts w:ascii="Times New Roman" w:hAnsi="Times New Roman" w:cs="Times New Roman"/>
          <w:sz w:val="28"/>
          <w:szCs w:val="28"/>
        </w:rPr>
        <w:t>» (Лаврова Л. П.), «</w:t>
      </w:r>
      <w:r w:rsidRPr="00E63CD1">
        <w:rPr>
          <w:rFonts w:ascii="Times New Roman" w:hAnsi="Times New Roman" w:cs="Times New Roman"/>
          <w:sz w:val="28"/>
          <w:szCs w:val="28"/>
        </w:rPr>
        <w:t>Рефлексія як невід’ємний ко</w:t>
      </w:r>
      <w:r>
        <w:rPr>
          <w:rFonts w:ascii="Times New Roman" w:hAnsi="Times New Roman" w:cs="Times New Roman"/>
          <w:sz w:val="28"/>
          <w:szCs w:val="28"/>
        </w:rPr>
        <w:t>мпонент інтерактивного навчання» (Кривалов Г. А.), «</w:t>
      </w:r>
      <w:r w:rsidRPr="00E63CD1">
        <w:rPr>
          <w:rFonts w:ascii="Times New Roman" w:hAnsi="Times New Roman" w:cs="Times New Roman"/>
          <w:sz w:val="28"/>
          <w:szCs w:val="28"/>
        </w:rPr>
        <w:t>Шляхи розвитку творчих здібностей учнів</w:t>
      </w:r>
      <w:r>
        <w:rPr>
          <w:rFonts w:ascii="Times New Roman" w:hAnsi="Times New Roman" w:cs="Times New Roman"/>
          <w:sz w:val="28"/>
          <w:szCs w:val="28"/>
        </w:rPr>
        <w:t xml:space="preserve">» ( Остапенко О. А.). Члени НМК поділились досвідом </w:t>
      </w:r>
      <w:r w:rsidRPr="00E63CD1">
        <w:rPr>
          <w:rFonts w:ascii="Times New Roman" w:hAnsi="Times New Roman" w:cs="Times New Roman"/>
          <w:sz w:val="28"/>
          <w:szCs w:val="28"/>
        </w:rPr>
        <w:t>про</w:t>
      </w:r>
      <w:r>
        <w:rPr>
          <w:rFonts w:ascii="Times New Roman" w:hAnsi="Times New Roman" w:cs="Times New Roman"/>
          <w:sz w:val="28"/>
          <w:szCs w:val="28"/>
        </w:rPr>
        <w:t xml:space="preserve"> організацію позаурочної роботи з правознавства, </w:t>
      </w:r>
      <w:r w:rsidRPr="00E63CD1">
        <w:rPr>
          <w:rFonts w:ascii="Times New Roman" w:hAnsi="Times New Roman" w:cs="Times New Roman"/>
          <w:sz w:val="28"/>
          <w:szCs w:val="28"/>
        </w:rPr>
        <w:t>про формуванн</w:t>
      </w:r>
      <w:r>
        <w:rPr>
          <w:rFonts w:ascii="Times New Roman" w:hAnsi="Times New Roman" w:cs="Times New Roman"/>
          <w:sz w:val="28"/>
          <w:szCs w:val="28"/>
        </w:rPr>
        <w:t xml:space="preserve">я життєвих навиків на уроках світової літератури, </w:t>
      </w:r>
      <w:r w:rsidRPr="00E63CD1">
        <w:rPr>
          <w:rFonts w:ascii="Times New Roman" w:hAnsi="Times New Roman" w:cs="Times New Roman"/>
          <w:sz w:val="28"/>
          <w:szCs w:val="28"/>
        </w:rPr>
        <w:t>розвиток соціокультурної компетенції на уроках художньої  культури</w:t>
      </w:r>
      <w:r>
        <w:rPr>
          <w:rFonts w:ascii="Times New Roman" w:hAnsi="Times New Roman" w:cs="Times New Roman"/>
          <w:sz w:val="28"/>
          <w:szCs w:val="28"/>
        </w:rPr>
        <w:t>.</w:t>
      </w:r>
      <w:r w:rsidR="00F05484">
        <w:rPr>
          <w:rFonts w:ascii="Times New Roman" w:hAnsi="Times New Roman" w:cs="Times New Roman"/>
          <w:sz w:val="28"/>
          <w:szCs w:val="28"/>
        </w:rPr>
        <w:t xml:space="preserve"> Обговорили стан ведення учнівських зошитів, підготовку до проведення ДПА та ЗНО.</w:t>
      </w:r>
    </w:p>
    <w:p w:rsidR="00F05484" w:rsidRPr="00E63CD1" w:rsidRDefault="00662694" w:rsidP="00E63CD1">
      <w:pPr>
        <w:spacing w:after="0"/>
        <w:ind w:firstLine="709"/>
        <w:jc w:val="both"/>
        <w:rPr>
          <w:rFonts w:ascii="Times New Roman" w:hAnsi="Times New Roman" w:cs="Times New Roman"/>
          <w:sz w:val="28"/>
          <w:szCs w:val="28"/>
        </w:rPr>
      </w:pPr>
      <w:r>
        <w:rPr>
          <w:rFonts w:ascii="Times New Roman" w:hAnsi="Times New Roman" w:cs="Times New Roman"/>
          <w:sz w:val="28"/>
          <w:szCs w:val="28"/>
        </w:rPr>
        <w:t>НМК вчителів природничо</w:t>
      </w:r>
      <w:r w:rsidR="00F05484">
        <w:rPr>
          <w:rFonts w:ascii="Times New Roman" w:hAnsi="Times New Roman" w:cs="Times New Roman"/>
          <w:sz w:val="28"/>
          <w:szCs w:val="28"/>
        </w:rPr>
        <w:t xml:space="preserve">–математичного циклу у 2014-2015 н.р працювала над проблемою «Впровадження інтерактивних методів навчання через здійснення зворотнього зв*язку з учнями на всіх етапах навчання». Було </w:t>
      </w:r>
      <w:r w:rsidR="00B66677">
        <w:rPr>
          <w:rFonts w:ascii="Times New Roman" w:hAnsi="Times New Roman" w:cs="Times New Roman"/>
          <w:sz w:val="28"/>
          <w:szCs w:val="28"/>
        </w:rPr>
        <w:t xml:space="preserve">проведено чотири засідання на теми: «Підвищення якості шкільної природничо-математичної освіти», «Розвиток індивідуальних та творчих здібностей учнів в процесі вивчення предметів продничо-математичного циклу», «Місце предметів природничо-математичного циклу в </w:t>
      </w:r>
      <w:r w:rsidR="00E72792">
        <w:rPr>
          <w:rFonts w:ascii="Times New Roman" w:hAnsi="Times New Roman" w:cs="Times New Roman"/>
          <w:sz w:val="28"/>
          <w:szCs w:val="28"/>
        </w:rPr>
        <w:t>системі шкільної освіти</w:t>
      </w:r>
      <w:r w:rsidR="00B66677">
        <w:rPr>
          <w:rFonts w:ascii="Times New Roman" w:hAnsi="Times New Roman" w:cs="Times New Roman"/>
          <w:sz w:val="28"/>
          <w:szCs w:val="28"/>
        </w:rPr>
        <w:t>»</w:t>
      </w:r>
      <w:r w:rsidR="00E72792">
        <w:rPr>
          <w:rFonts w:ascii="Times New Roman" w:hAnsi="Times New Roman" w:cs="Times New Roman"/>
          <w:sz w:val="28"/>
          <w:szCs w:val="28"/>
        </w:rPr>
        <w:t>.</w:t>
      </w:r>
      <w:r>
        <w:rPr>
          <w:rFonts w:ascii="Times New Roman" w:hAnsi="Times New Roman" w:cs="Times New Roman"/>
          <w:sz w:val="28"/>
          <w:szCs w:val="28"/>
        </w:rPr>
        <w:t xml:space="preserve"> Члени НМК проаналізували результати участі учнів в І та ІІ етапі олімпіад, </w:t>
      </w:r>
      <w:r w:rsidR="00E72792">
        <w:rPr>
          <w:rFonts w:ascii="Times New Roman" w:hAnsi="Times New Roman" w:cs="Times New Roman"/>
          <w:sz w:val="28"/>
          <w:szCs w:val="28"/>
        </w:rPr>
        <w:t>результати участі учителів у конкурсі «Учитель року». Обговорили підготовку до ДПА та ЗНО.</w:t>
      </w:r>
    </w:p>
    <w:p w:rsidR="00CA4DE6" w:rsidRDefault="00DB45EA" w:rsidP="003743E2">
      <w:pPr>
        <w:spacing w:after="0"/>
        <w:ind w:firstLine="709"/>
        <w:jc w:val="both"/>
        <w:rPr>
          <w:rFonts w:ascii="Times New Roman" w:hAnsi="Times New Roman" w:cs="Times New Roman"/>
          <w:sz w:val="28"/>
          <w:szCs w:val="28"/>
          <w:lang w:val="ru-RU"/>
        </w:rPr>
      </w:pPr>
      <w:r w:rsidRPr="00B6700E">
        <w:rPr>
          <w:rFonts w:ascii="Times New Roman" w:hAnsi="Times New Roman" w:cs="Times New Roman"/>
          <w:sz w:val="28"/>
          <w:szCs w:val="28"/>
          <w:lang w:val="ru-RU"/>
        </w:rPr>
        <w:t>НМК класних керівникі</w:t>
      </w:r>
      <w:proofErr w:type="gramStart"/>
      <w:r w:rsidRPr="00B6700E">
        <w:rPr>
          <w:rFonts w:ascii="Times New Roman" w:hAnsi="Times New Roman" w:cs="Times New Roman"/>
          <w:sz w:val="28"/>
          <w:szCs w:val="28"/>
          <w:lang w:val="ru-RU"/>
        </w:rPr>
        <w:t>в провело</w:t>
      </w:r>
      <w:proofErr w:type="gramEnd"/>
      <w:r w:rsidRPr="00B6700E">
        <w:rPr>
          <w:rFonts w:ascii="Times New Roman" w:hAnsi="Times New Roman" w:cs="Times New Roman"/>
          <w:sz w:val="28"/>
          <w:szCs w:val="28"/>
          <w:lang w:val="ru-RU"/>
        </w:rPr>
        <w:t xml:space="preserve"> чотири засідання. Класні керівники одержали </w:t>
      </w:r>
      <w:r w:rsidR="00B6700E" w:rsidRPr="00B6700E">
        <w:rPr>
          <w:rFonts w:ascii="Times New Roman" w:hAnsi="Times New Roman" w:cs="Times New Roman"/>
          <w:sz w:val="28"/>
          <w:szCs w:val="28"/>
          <w:lang w:val="ru-RU"/>
        </w:rPr>
        <w:t>рекомендації</w:t>
      </w:r>
      <w:r w:rsidRPr="00B6700E">
        <w:rPr>
          <w:rFonts w:ascii="Times New Roman" w:hAnsi="Times New Roman" w:cs="Times New Roman"/>
          <w:sz w:val="28"/>
          <w:szCs w:val="28"/>
          <w:lang w:val="ru-RU"/>
        </w:rPr>
        <w:t xml:space="preserve"> по складанню планів виховних годин.</w:t>
      </w:r>
    </w:p>
    <w:p w:rsidR="00CA4DE6" w:rsidRPr="00453F6C" w:rsidRDefault="00CA4DE6" w:rsidP="00CA4DE6">
      <w:pPr>
        <w:spacing w:after="0"/>
        <w:ind w:firstLine="709"/>
        <w:jc w:val="both"/>
        <w:rPr>
          <w:rFonts w:ascii="Times New Roman" w:hAnsi="Times New Roman" w:cs="Times New Roman"/>
          <w:sz w:val="28"/>
          <w:szCs w:val="28"/>
        </w:rPr>
      </w:pPr>
      <w:r w:rsidRPr="00453F6C">
        <w:rPr>
          <w:rFonts w:ascii="Times New Roman" w:hAnsi="Times New Roman" w:cs="Times New Roman"/>
          <w:sz w:val="28"/>
          <w:szCs w:val="28"/>
        </w:rPr>
        <w:t>Кожне НМК має свій план роботи, свою методичну тему. Не менше 4 разів на рік проходять засідання НМК, де вчителі розглядають теоретичні питання, проводять практичні заняття, звітують з творчими звітами.</w:t>
      </w:r>
    </w:p>
    <w:p w:rsidR="00B6700E" w:rsidRPr="00CA4DE6" w:rsidRDefault="00CA4DE6" w:rsidP="00CA4DE6">
      <w:pPr>
        <w:spacing w:after="0"/>
        <w:ind w:firstLine="709"/>
        <w:jc w:val="both"/>
        <w:rPr>
          <w:rFonts w:ascii="Times New Roman" w:hAnsi="Times New Roman" w:cs="Times New Roman"/>
          <w:sz w:val="28"/>
          <w:szCs w:val="28"/>
        </w:rPr>
      </w:pPr>
      <w:r w:rsidRPr="00453F6C">
        <w:rPr>
          <w:rFonts w:ascii="Times New Roman" w:hAnsi="Times New Roman" w:cs="Times New Roman"/>
          <w:sz w:val="28"/>
          <w:szCs w:val="28"/>
        </w:rPr>
        <w:t>Робота НМК представлена у звітах керівників.</w:t>
      </w:r>
      <w:r w:rsidR="00DB45EA" w:rsidRPr="00B6700E">
        <w:rPr>
          <w:rFonts w:ascii="Times New Roman" w:hAnsi="Times New Roman" w:cs="Times New Roman"/>
          <w:sz w:val="28"/>
          <w:szCs w:val="28"/>
          <w:lang w:val="ru-RU"/>
        </w:rPr>
        <w:t xml:space="preserve"> </w:t>
      </w:r>
    </w:p>
    <w:p w:rsidR="00DB45EA" w:rsidRPr="0029206E" w:rsidRDefault="00DB45EA" w:rsidP="003743E2">
      <w:pPr>
        <w:spacing w:after="0"/>
        <w:ind w:firstLine="709"/>
        <w:jc w:val="both"/>
        <w:rPr>
          <w:rFonts w:ascii="Times New Roman" w:hAnsi="Times New Roman" w:cs="Times New Roman"/>
          <w:sz w:val="28"/>
          <w:szCs w:val="28"/>
        </w:rPr>
      </w:pPr>
      <w:r w:rsidRPr="0029206E">
        <w:rPr>
          <w:rFonts w:ascii="Times New Roman" w:hAnsi="Times New Roman" w:cs="Times New Roman"/>
          <w:sz w:val="28"/>
          <w:szCs w:val="28"/>
        </w:rPr>
        <w:t>З метою подальшого удосконалення експериментально-ме</w:t>
      </w:r>
      <w:r w:rsidR="00013FB1" w:rsidRPr="0029206E">
        <w:rPr>
          <w:rFonts w:ascii="Times New Roman" w:hAnsi="Times New Roman" w:cs="Times New Roman"/>
          <w:sz w:val="28"/>
          <w:szCs w:val="28"/>
        </w:rPr>
        <w:t>тодичної  діяльності</w:t>
      </w:r>
      <w:r w:rsidRPr="0029206E">
        <w:rPr>
          <w:rFonts w:ascii="Times New Roman" w:hAnsi="Times New Roman" w:cs="Times New Roman"/>
          <w:sz w:val="28"/>
          <w:szCs w:val="28"/>
        </w:rPr>
        <w:t xml:space="preserve"> </w:t>
      </w:r>
      <w:r w:rsidR="00B6700E" w:rsidRPr="0029206E">
        <w:rPr>
          <w:rFonts w:ascii="Times New Roman" w:hAnsi="Times New Roman" w:cs="Times New Roman"/>
          <w:sz w:val="28"/>
          <w:szCs w:val="28"/>
        </w:rPr>
        <w:t>п</w:t>
      </w:r>
      <w:r w:rsidRPr="0029206E">
        <w:rPr>
          <w:rFonts w:ascii="Times New Roman" w:hAnsi="Times New Roman" w:cs="Times New Roman"/>
          <w:sz w:val="28"/>
          <w:szCs w:val="28"/>
        </w:rPr>
        <w:t xml:space="preserve">едагогів, забезпечення гуманізації навчально-виховного процесу </w:t>
      </w:r>
      <w:r w:rsidR="00013FB1" w:rsidRPr="0029206E">
        <w:rPr>
          <w:rFonts w:ascii="Times New Roman" w:hAnsi="Times New Roman" w:cs="Times New Roman"/>
          <w:sz w:val="28"/>
          <w:szCs w:val="28"/>
        </w:rPr>
        <w:t>та створення умов для розвитку їх професїйної</w:t>
      </w:r>
      <w:r w:rsidRPr="0029206E">
        <w:rPr>
          <w:rFonts w:ascii="Times New Roman" w:hAnsi="Times New Roman" w:cs="Times New Roman"/>
          <w:sz w:val="28"/>
          <w:szCs w:val="28"/>
        </w:rPr>
        <w:t xml:space="preserve"> майстерності </w:t>
      </w:r>
      <w:r w:rsidR="00B6700E" w:rsidRPr="0029206E">
        <w:rPr>
          <w:rFonts w:ascii="Times New Roman" w:hAnsi="Times New Roman" w:cs="Times New Roman"/>
          <w:sz w:val="28"/>
          <w:szCs w:val="28"/>
        </w:rPr>
        <w:t xml:space="preserve">працювали </w:t>
      </w:r>
      <w:r w:rsidR="00013FB1" w:rsidRPr="0029206E">
        <w:rPr>
          <w:rFonts w:ascii="Times New Roman" w:hAnsi="Times New Roman" w:cs="Times New Roman"/>
          <w:sz w:val="28"/>
          <w:szCs w:val="28"/>
        </w:rPr>
        <w:t>творчі</w:t>
      </w:r>
      <w:r w:rsidRPr="0029206E">
        <w:rPr>
          <w:rFonts w:ascii="Times New Roman" w:hAnsi="Times New Roman" w:cs="Times New Roman"/>
          <w:sz w:val="28"/>
          <w:szCs w:val="28"/>
        </w:rPr>
        <w:t xml:space="preserve"> групи вчите</w:t>
      </w:r>
      <w:r w:rsidR="00013FB1" w:rsidRPr="0029206E">
        <w:rPr>
          <w:rFonts w:ascii="Times New Roman" w:hAnsi="Times New Roman" w:cs="Times New Roman"/>
          <w:sz w:val="28"/>
          <w:szCs w:val="28"/>
        </w:rPr>
        <w:t>лів</w:t>
      </w:r>
      <w:r w:rsidRPr="0029206E">
        <w:rPr>
          <w:rFonts w:ascii="Times New Roman" w:hAnsi="Times New Roman" w:cs="Times New Roman"/>
          <w:sz w:val="28"/>
          <w:szCs w:val="28"/>
        </w:rPr>
        <w:t xml:space="preserve">: </w:t>
      </w:r>
    </w:p>
    <w:p w:rsidR="00DB45EA" w:rsidRPr="00B6700E" w:rsidRDefault="00B6700E" w:rsidP="003743E2">
      <w:pPr>
        <w:spacing w:after="0"/>
        <w:ind w:firstLine="709"/>
        <w:jc w:val="both"/>
        <w:rPr>
          <w:rFonts w:ascii="Times New Roman" w:hAnsi="Times New Roman" w:cs="Times New Roman"/>
          <w:sz w:val="28"/>
          <w:szCs w:val="28"/>
          <w:lang w:val="ru-RU"/>
        </w:rPr>
      </w:pPr>
      <w:r w:rsidRPr="00B6700E">
        <w:rPr>
          <w:rFonts w:ascii="Times New Roman" w:hAnsi="Times New Roman" w:cs="Times New Roman"/>
          <w:sz w:val="28"/>
          <w:szCs w:val="28"/>
          <w:lang w:val="ru-RU"/>
        </w:rPr>
        <w:t>- «</w:t>
      </w:r>
      <w:r w:rsidR="00DB45EA" w:rsidRPr="00B6700E">
        <w:rPr>
          <w:rFonts w:ascii="Times New Roman" w:hAnsi="Times New Roman" w:cs="Times New Roman"/>
          <w:sz w:val="28"/>
          <w:szCs w:val="28"/>
          <w:lang w:val="ru-RU"/>
        </w:rPr>
        <w:t>Викор</w:t>
      </w:r>
      <w:r w:rsidRPr="00B6700E">
        <w:rPr>
          <w:rFonts w:ascii="Times New Roman" w:hAnsi="Times New Roman" w:cs="Times New Roman"/>
          <w:sz w:val="28"/>
          <w:szCs w:val="28"/>
          <w:lang w:val="ru-RU"/>
        </w:rPr>
        <w:t xml:space="preserve">истання ІКТ </w:t>
      </w:r>
      <w:proofErr w:type="gramStart"/>
      <w:r w:rsidRPr="00B6700E">
        <w:rPr>
          <w:rFonts w:ascii="Times New Roman" w:hAnsi="Times New Roman" w:cs="Times New Roman"/>
          <w:sz w:val="28"/>
          <w:szCs w:val="28"/>
          <w:lang w:val="ru-RU"/>
        </w:rPr>
        <w:t>в</w:t>
      </w:r>
      <w:proofErr w:type="gramEnd"/>
      <w:r w:rsidRPr="00B6700E">
        <w:rPr>
          <w:rFonts w:ascii="Times New Roman" w:hAnsi="Times New Roman" w:cs="Times New Roman"/>
          <w:sz w:val="28"/>
          <w:szCs w:val="28"/>
          <w:lang w:val="ru-RU"/>
        </w:rPr>
        <w:t xml:space="preserve"> початковій школі»</w:t>
      </w:r>
      <w:r w:rsidR="00DB45EA" w:rsidRPr="00B6700E">
        <w:rPr>
          <w:rFonts w:ascii="Times New Roman" w:hAnsi="Times New Roman" w:cs="Times New Roman"/>
          <w:sz w:val="28"/>
          <w:szCs w:val="28"/>
          <w:lang w:val="ru-RU"/>
        </w:rPr>
        <w:t xml:space="preserve">, керівник </w:t>
      </w:r>
      <w:r w:rsidR="0029206E">
        <w:rPr>
          <w:rFonts w:ascii="Times New Roman" w:hAnsi="Times New Roman" w:cs="Times New Roman"/>
          <w:sz w:val="28"/>
          <w:szCs w:val="28"/>
          <w:lang w:val="ru-RU"/>
        </w:rPr>
        <w:t>Монастирна М. М.</w:t>
      </w:r>
    </w:p>
    <w:p w:rsidR="00DB45EA" w:rsidRPr="00B6700E" w:rsidRDefault="00B6700E" w:rsidP="003743E2">
      <w:pPr>
        <w:spacing w:after="0"/>
        <w:ind w:firstLine="709"/>
        <w:jc w:val="both"/>
        <w:rPr>
          <w:rFonts w:ascii="Times New Roman" w:hAnsi="Times New Roman" w:cs="Times New Roman"/>
          <w:sz w:val="28"/>
          <w:szCs w:val="28"/>
          <w:lang w:val="ru-RU"/>
        </w:rPr>
      </w:pPr>
      <w:r w:rsidRPr="00B6700E">
        <w:rPr>
          <w:rFonts w:ascii="Times New Roman" w:hAnsi="Times New Roman" w:cs="Times New Roman"/>
          <w:sz w:val="28"/>
          <w:szCs w:val="28"/>
          <w:lang w:val="ru-RU"/>
        </w:rPr>
        <w:t xml:space="preserve">- «Впровадження здоров'язберігаючих технологій </w:t>
      </w:r>
      <w:proofErr w:type="gramStart"/>
      <w:r w:rsidRPr="00B6700E">
        <w:rPr>
          <w:rFonts w:ascii="Times New Roman" w:hAnsi="Times New Roman" w:cs="Times New Roman"/>
          <w:sz w:val="28"/>
          <w:szCs w:val="28"/>
          <w:lang w:val="ru-RU"/>
        </w:rPr>
        <w:t>в</w:t>
      </w:r>
      <w:proofErr w:type="gramEnd"/>
      <w:r w:rsidRPr="00B6700E">
        <w:rPr>
          <w:rFonts w:ascii="Times New Roman" w:hAnsi="Times New Roman" w:cs="Times New Roman"/>
          <w:sz w:val="28"/>
          <w:szCs w:val="28"/>
          <w:lang w:val="ru-RU"/>
        </w:rPr>
        <w:t xml:space="preserve"> </w:t>
      </w:r>
      <w:proofErr w:type="gramStart"/>
      <w:r w:rsidRPr="00B6700E">
        <w:rPr>
          <w:rFonts w:ascii="Times New Roman" w:hAnsi="Times New Roman" w:cs="Times New Roman"/>
          <w:sz w:val="28"/>
          <w:szCs w:val="28"/>
          <w:lang w:val="ru-RU"/>
        </w:rPr>
        <w:t>початков</w:t>
      </w:r>
      <w:proofErr w:type="gramEnd"/>
      <w:r w:rsidRPr="00B6700E">
        <w:rPr>
          <w:rFonts w:ascii="Times New Roman" w:hAnsi="Times New Roman" w:cs="Times New Roman"/>
          <w:sz w:val="28"/>
          <w:szCs w:val="28"/>
          <w:lang w:val="ru-RU"/>
        </w:rPr>
        <w:t>ій школі»</w:t>
      </w:r>
      <w:r w:rsidR="00DB45EA" w:rsidRPr="00B6700E">
        <w:rPr>
          <w:rFonts w:ascii="Times New Roman" w:hAnsi="Times New Roman" w:cs="Times New Roman"/>
          <w:sz w:val="28"/>
          <w:szCs w:val="28"/>
          <w:lang w:val="ru-RU"/>
        </w:rPr>
        <w:t xml:space="preserve">, керівник </w:t>
      </w:r>
      <w:r w:rsidRPr="00B6700E">
        <w:rPr>
          <w:rFonts w:ascii="Times New Roman" w:hAnsi="Times New Roman" w:cs="Times New Roman"/>
          <w:sz w:val="28"/>
          <w:szCs w:val="28"/>
          <w:lang w:val="ru-RU"/>
        </w:rPr>
        <w:t>Листопад В. В.</w:t>
      </w:r>
      <w:r w:rsidR="00DB45EA" w:rsidRPr="00B6700E">
        <w:rPr>
          <w:rFonts w:ascii="Times New Roman" w:hAnsi="Times New Roman" w:cs="Times New Roman"/>
          <w:sz w:val="28"/>
          <w:szCs w:val="28"/>
          <w:lang w:val="ru-RU"/>
        </w:rPr>
        <w:t xml:space="preserve"> </w:t>
      </w:r>
    </w:p>
    <w:p w:rsidR="00B6700E" w:rsidRPr="00B6700E" w:rsidRDefault="00B6700E" w:rsidP="003743E2">
      <w:pPr>
        <w:spacing w:after="0"/>
        <w:ind w:firstLine="709"/>
        <w:jc w:val="both"/>
        <w:rPr>
          <w:rFonts w:ascii="Times New Roman" w:hAnsi="Times New Roman" w:cs="Times New Roman"/>
          <w:sz w:val="28"/>
          <w:szCs w:val="28"/>
          <w:lang w:val="ru-RU"/>
        </w:rPr>
      </w:pPr>
      <w:r w:rsidRPr="00B6700E">
        <w:rPr>
          <w:rFonts w:ascii="Times New Roman" w:hAnsi="Times New Roman" w:cs="Times New Roman"/>
          <w:sz w:val="28"/>
          <w:szCs w:val="28"/>
          <w:lang w:val="ru-RU"/>
        </w:rPr>
        <w:t xml:space="preserve">- «Використання інтерактивної дошки на уроках», керівник </w:t>
      </w:r>
      <w:r w:rsidR="0029206E">
        <w:rPr>
          <w:rFonts w:ascii="Times New Roman" w:hAnsi="Times New Roman" w:cs="Times New Roman"/>
          <w:sz w:val="28"/>
          <w:szCs w:val="28"/>
          <w:lang w:val="ru-RU"/>
        </w:rPr>
        <w:t>Тютюнник Т. Г.</w:t>
      </w:r>
    </w:p>
    <w:p w:rsidR="00B6700E" w:rsidRPr="00B6700E" w:rsidRDefault="00DB45EA" w:rsidP="003743E2">
      <w:pPr>
        <w:spacing w:after="0"/>
        <w:ind w:firstLine="709"/>
        <w:jc w:val="both"/>
        <w:rPr>
          <w:rFonts w:ascii="Times New Roman" w:hAnsi="Times New Roman" w:cs="Times New Roman"/>
          <w:sz w:val="28"/>
          <w:szCs w:val="28"/>
          <w:lang w:val="ru-RU"/>
        </w:rPr>
      </w:pPr>
      <w:r w:rsidRPr="00B6700E">
        <w:rPr>
          <w:rFonts w:ascii="Times New Roman" w:hAnsi="Times New Roman" w:cs="Times New Roman"/>
          <w:sz w:val="28"/>
          <w:szCs w:val="28"/>
          <w:lang w:val="ru-RU"/>
        </w:rPr>
        <w:lastRenderedPageBreak/>
        <w:t xml:space="preserve">Творчими групами за </w:t>
      </w:r>
      <w:proofErr w:type="gramStart"/>
      <w:r w:rsidRPr="00B6700E">
        <w:rPr>
          <w:rFonts w:ascii="Times New Roman" w:hAnsi="Times New Roman" w:cs="Times New Roman"/>
          <w:sz w:val="28"/>
          <w:szCs w:val="28"/>
          <w:lang w:val="ru-RU"/>
        </w:rPr>
        <w:t>р</w:t>
      </w:r>
      <w:proofErr w:type="gramEnd"/>
      <w:r w:rsidRPr="00B6700E">
        <w:rPr>
          <w:rFonts w:ascii="Times New Roman" w:hAnsi="Times New Roman" w:cs="Times New Roman"/>
          <w:sz w:val="28"/>
          <w:szCs w:val="28"/>
          <w:lang w:val="ru-RU"/>
        </w:rPr>
        <w:t>ік роботи опрацьовано багато методичної літератури з даних питань, оформлен</w:t>
      </w:r>
      <w:r w:rsidR="00B6700E" w:rsidRPr="00B6700E">
        <w:rPr>
          <w:rFonts w:ascii="Times New Roman" w:hAnsi="Times New Roman" w:cs="Times New Roman"/>
          <w:sz w:val="28"/>
          <w:szCs w:val="28"/>
          <w:lang w:val="ru-RU"/>
        </w:rPr>
        <w:t>і методичні бюлетені на стенді, розроблені методичні рекомендації.</w:t>
      </w:r>
    </w:p>
    <w:p w:rsidR="00BD3A09" w:rsidRPr="007B5E67" w:rsidRDefault="00013FB1" w:rsidP="003743E2">
      <w:pPr>
        <w:spacing w:after="0"/>
        <w:ind w:firstLine="709"/>
        <w:jc w:val="both"/>
        <w:rPr>
          <w:rFonts w:ascii="Times New Roman" w:hAnsi="Times New Roman" w:cs="Times New Roman"/>
          <w:sz w:val="28"/>
          <w:szCs w:val="28"/>
          <w:u w:val="single"/>
          <w:lang w:val="ru-RU"/>
        </w:rPr>
      </w:pPr>
      <w:r w:rsidRPr="007B5E67">
        <w:rPr>
          <w:rFonts w:ascii="Times New Roman" w:hAnsi="Times New Roman" w:cs="Times New Roman"/>
          <w:b/>
          <w:sz w:val="28"/>
          <w:szCs w:val="28"/>
          <w:u w:val="single"/>
          <w:lang w:val="ru-RU"/>
        </w:rPr>
        <w:t xml:space="preserve">ІІІ </w:t>
      </w:r>
      <w:proofErr w:type="gramStart"/>
      <w:r w:rsidRPr="007B5E67">
        <w:rPr>
          <w:rFonts w:ascii="Times New Roman" w:hAnsi="Times New Roman" w:cs="Times New Roman"/>
          <w:b/>
          <w:sz w:val="28"/>
          <w:szCs w:val="28"/>
          <w:u w:val="single"/>
          <w:lang w:val="ru-RU"/>
        </w:rPr>
        <w:t>р</w:t>
      </w:r>
      <w:proofErr w:type="gramEnd"/>
      <w:r w:rsidRPr="007B5E67">
        <w:rPr>
          <w:rFonts w:ascii="Times New Roman" w:hAnsi="Times New Roman" w:cs="Times New Roman"/>
          <w:b/>
          <w:sz w:val="28"/>
          <w:szCs w:val="28"/>
          <w:u w:val="single"/>
          <w:lang w:val="ru-RU"/>
        </w:rPr>
        <w:t>івень. 3агальношкільна методична робота.</w:t>
      </w:r>
      <w:r w:rsidRPr="007B5E67">
        <w:rPr>
          <w:rFonts w:ascii="Times New Roman" w:hAnsi="Times New Roman" w:cs="Times New Roman"/>
          <w:sz w:val="28"/>
          <w:szCs w:val="28"/>
          <w:u w:val="single"/>
          <w:lang w:val="ru-RU"/>
        </w:rPr>
        <w:t xml:space="preserve"> </w:t>
      </w:r>
    </w:p>
    <w:p w:rsidR="00DB45EA" w:rsidRPr="00DB45EA" w:rsidRDefault="00037D00"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т</w:t>
      </w:r>
      <w:r w:rsidR="00013FB1">
        <w:rPr>
          <w:rFonts w:ascii="Times New Roman" w:hAnsi="Times New Roman" w:cs="Times New Roman"/>
          <w:sz w:val="28"/>
          <w:szCs w:val="28"/>
          <w:lang w:val="ru-RU"/>
        </w:rPr>
        <w:t xml:space="preserve">ематичні </w:t>
      </w:r>
      <w:r w:rsidR="00DB45EA" w:rsidRPr="00DB45EA">
        <w:rPr>
          <w:rFonts w:ascii="Times New Roman" w:hAnsi="Times New Roman" w:cs="Times New Roman"/>
          <w:sz w:val="28"/>
          <w:szCs w:val="28"/>
          <w:lang w:val="ru-RU"/>
        </w:rPr>
        <w:t xml:space="preserve">педради; </w:t>
      </w:r>
    </w:p>
    <w:p w:rsidR="00DB45EA" w:rsidRPr="00DB45EA" w:rsidRDefault="00037D00"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методична рада; </w:t>
      </w:r>
    </w:p>
    <w:p w:rsidR="00DB45EA" w:rsidRPr="00DB45EA" w:rsidRDefault="00037D00"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13FB1">
        <w:rPr>
          <w:rFonts w:ascii="Times New Roman" w:hAnsi="Times New Roman" w:cs="Times New Roman"/>
          <w:sz w:val="28"/>
          <w:szCs w:val="28"/>
          <w:lang w:val="ru-RU"/>
        </w:rPr>
        <w:t>атестація</w:t>
      </w:r>
      <w:r w:rsidR="00DB45EA" w:rsidRPr="00DB45EA">
        <w:rPr>
          <w:rFonts w:ascii="Times New Roman" w:hAnsi="Times New Roman" w:cs="Times New Roman"/>
          <w:sz w:val="28"/>
          <w:szCs w:val="28"/>
          <w:lang w:val="ru-RU"/>
        </w:rPr>
        <w:t xml:space="preserve">;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колективне обговорення проектів і результатів роботи. </w:t>
      </w:r>
    </w:p>
    <w:p w:rsid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Вищою формою колективної методичної роботи завжди була і залишається педагогічна рада. При </w:t>
      </w: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 xml:space="preserve">ідготовці тематичних педрад у школі створювалися творчі групи вчителів, які підбирали інформацію, формулювали питання й проблеми для обговорення. У навчальному році було проведено такі тематичні педради: </w:t>
      </w:r>
    </w:p>
    <w:p w:rsidR="00E72792" w:rsidRDefault="00E72792" w:rsidP="00E72792">
      <w:pPr>
        <w:pStyle w:val="a5"/>
        <w:numPr>
          <w:ilvl w:val="0"/>
          <w:numId w:val="3"/>
        </w:numPr>
        <w:spacing w:after="0"/>
        <w:ind w:left="0" w:firstLine="708"/>
        <w:jc w:val="both"/>
        <w:rPr>
          <w:rFonts w:ascii="Times New Roman" w:hAnsi="Times New Roman" w:cs="Times New Roman"/>
          <w:sz w:val="28"/>
          <w:szCs w:val="28"/>
          <w:lang w:val="ru-RU"/>
        </w:rPr>
      </w:pPr>
      <w:r w:rsidRPr="00E72792">
        <w:rPr>
          <w:rFonts w:ascii="Times New Roman" w:hAnsi="Times New Roman" w:cs="Times New Roman"/>
          <w:sz w:val="28"/>
          <w:szCs w:val="28"/>
          <w:lang w:val="ru-RU"/>
        </w:rPr>
        <w:t xml:space="preserve">Формування </w:t>
      </w:r>
      <w:proofErr w:type="gramStart"/>
      <w:r w:rsidRPr="00E72792">
        <w:rPr>
          <w:rFonts w:ascii="Times New Roman" w:hAnsi="Times New Roman" w:cs="Times New Roman"/>
          <w:sz w:val="28"/>
          <w:szCs w:val="28"/>
          <w:lang w:val="ru-RU"/>
        </w:rPr>
        <w:t>соц</w:t>
      </w:r>
      <w:proofErr w:type="gramEnd"/>
      <w:r w:rsidRPr="00E72792">
        <w:rPr>
          <w:rFonts w:ascii="Times New Roman" w:hAnsi="Times New Roman" w:cs="Times New Roman"/>
          <w:sz w:val="28"/>
          <w:szCs w:val="28"/>
          <w:lang w:val="ru-RU"/>
        </w:rPr>
        <w:t>іально вагомих мотивів навчання в умовах впровадження Державного стандарту початкової загальної освіти,  Державного стандарту базової і повної середньої освіти</w:t>
      </w:r>
      <w:r>
        <w:rPr>
          <w:rFonts w:ascii="Times New Roman" w:hAnsi="Times New Roman" w:cs="Times New Roman"/>
          <w:sz w:val="28"/>
          <w:szCs w:val="28"/>
          <w:lang w:val="ru-RU"/>
        </w:rPr>
        <w:t>.</w:t>
      </w:r>
    </w:p>
    <w:p w:rsidR="00E72792" w:rsidRDefault="00E72792" w:rsidP="00E72792">
      <w:pPr>
        <w:pStyle w:val="a5"/>
        <w:numPr>
          <w:ilvl w:val="0"/>
          <w:numId w:val="3"/>
        </w:numPr>
        <w:spacing w:after="0"/>
        <w:ind w:left="0" w:firstLine="708"/>
        <w:jc w:val="both"/>
        <w:rPr>
          <w:rFonts w:ascii="Times New Roman" w:hAnsi="Times New Roman" w:cs="Times New Roman"/>
          <w:sz w:val="28"/>
          <w:szCs w:val="28"/>
          <w:lang w:val="ru-RU"/>
        </w:rPr>
      </w:pPr>
      <w:r w:rsidRPr="00E72792">
        <w:rPr>
          <w:rFonts w:ascii="Times New Roman" w:hAnsi="Times New Roman" w:cs="Times New Roman"/>
          <w:sz w:val="28"/>
          <w:szCs w:val="28"/>
          <w:lang w:val="ru-RU"/>
        </w:rPr>
        <w:t xml:space="preserve">Сучасні психолого-педагогічні підходи до розвитку обдарованості  школярів </w:t>
      </w:r>
      <w:proofErr w:type="gramStart"/>
      <w:r w:rsidRPr="00E72792">
        <w:rPr>
          <w:rFonts w:ascii="Times New Roman" w:hAnsi="Times New Roman" w:cs="Times New Roman"/>
          <w:sz w:val="28"/>
          <w:szCs w:val="28"/>
          <w:lang w:val="ru-RU"/>
        </w:rPr>
        <w:t>в</w:t>
      </w:r>
      <w:proofErr w:type="gramEnd"/>
      <w:r w:rsidRPr="00E72792">
        <w:rPr>
          <w:rFonts w:ascii="Times New Roman" w:hAnsi="Times New Roman" w:cs="Times New Roman"/>
          <w:sz w:val="28"/>
          <w:szCs w:val="28"/>
          <w:lang w:val="ru-RU"/>
        </w:rPr>
        <w:t xml:space="preserve"> умовах особистісно – орієнтованого навчання та виховання</w:t>
      </w:r>
      <w:r>
        <w:rPr>
          <w:rFonts w:ascii="Times New Roman" w:hAnsi="Times New Roman" w:cs="Times New Roman"/>
          <w:sz w:val="28"/>
          <w:szCs w:val="28"/>
          <w:lang w:val="ru-RU"/>
        </w:rPr>
        <w:t>.</w:t>
      </w:r>
    </w:p>
    <w:p w:rsidR="00E72792" w:rsidRDefault="00E72792" w:rsidP="00E72792">
      <w:pPr>
        <w:pStyle w:val="a5"/>
        <w:numPr>
          <w:ilvl w:val="0"/>
          <w:numId w:val="3"/>
        </w:numPr>
        <w:spacing w:after="0"/>
        <w:ind w:left="0" w:firstLine="708"/>
        <w:jc w:val="both"/>
        <w:rPr>
          <w:rFonts w:ascii="Times New Roman" w:hAnsi="Times New Roman" w:cs="Times New Roman"/>
          <w:sz w:val="28"/>
          <w:szCs w:val="28"/>
          <w:lang w:val="ru-RU"/>
        </w:rPr>
      </w:pPr>
      <w:r w:rsidRPr="00E72792">
        <w:rPr>
          <w:rFonts w:ascii="Times New Roman" w:hAnsi="Times New Roman" w:cs="Times New Roman"/>
          <w:sz w:val="28"/>
          <w:szCs w:val="28"/>
          <w:lang w:val="ru-RU"/>
        </w:rPr>
        <w:t>Особистісний розвиток учня  на всіх сходинках навчання  через взаємодію школи і сім'ї в школ</w:t>
      </w:r>
      <w:proofErr w:type="gramStart"/>
      <w:r w:rsidRPr="00E72792">
        <w:rPr>
          <w:rFonts w:ascii="Times New Roman" w:hAnsi="Times New Roman" w:cs="Times New Roman"/>
          <w:sz w:val="28"/>
          <w:szCs w:val="28"/>
          <w:lang w:val="ru-RU"/>
        </w:rPr>
        <w:t>і-</w:t>
      </w:r>
      <w:proofErr w:type="gramEnd"/>
      <w:r w:rsidRPr="00E72792">
        <w:rPr>
          <w:rFonts w:ascii="Times New Roman" w:hAnsi="Times New Roman" w:cs="Times New Roman"/>
          <w:sz w:val="28"/>
          <w:szCs w:val="28"/>
          <w:lang w:val="ru-RU"/>
        </w:rPr>
        <w:t xml:space="preserve">родині.  </w:t>
      </w:r>
    </w:p>
    <w:p w:rsidR="00DB45EA" w:rsidRPr="00DB45EA" w:rsidRDefault="00E72792" w:rsidP="00E72792">
      <w:pPr>
        <w:spacing w:after="0"/>
        <w:jc w:val="both"/>
        <w:rPr>
          <w:rFonts w:ascii="Times New Roman" w:hAnsi="Times New Roman" w:cs="Times New Roman"/>
          <w:sz w:val="28"/>
          <w:szCs w:val="28"/>
          <w:lang w:val="ru-RU"/>
        </w:rPr>
      </w:pPr>
      <w:r w:rsidRPr="00E72792">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Всі розглянути питання були орієнтиром в роботі, </w:t>
      </w:r>
      <w:proofErr w:type="gramStart"/>
      <w:r w:rsidR="00DB45EA" w:rsidRPr="00DB45EA">
        <w:rPr>
          <w:rFonts w:ascii="Times New Roman" w:hAnsi="Times New Roman" w:cs="Times New Roman"/>
          <w:sz w:val="28"/>
          <w:szCs w:val="28"/>
          <w:lang w:val="ru-RU"/>
        </w:rPr>
        <w:t>п</w:t>
      </w:r>
      <w:proofErr w:type="gramEnd"/>
      <w:r w:rsidR="00DB45EA" w:rsidRPr="00DB45EA">
        <w:rPr>
          <w:rFonts w:ascii="Times New Roman" w:hAnsi="Times New Roman" w:cs="Times New Roman"/>
          <w:sz w:val="28"/>
          <w:szCs w:val="28"/>
          <w:lang w:val="ru-RU"/>
        </w:rPr>
        <w:t xml:space="preserve">ідвищували методичну майстерність вчителів.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Вся методична робота координувалася й направлялася методичною радою школи, завдання й напрямки діяльності якої ви</w:t>
      </w:r>
      <w:r w:rsidR="00013FB1">
        <w:rPr>
          <w:rFonts w:ascii="Times New Roman" w:hAnsi="Times New Roman" w:cs="Times New Roman"/>
          <w:sz w:val="28"/>
          <w:szCs w:val="28"/>
          <w:lang w:val="ru-RU"/>
        </w:rPr>
        <w:t xml:space="preserve">значалися на </w:t>
      </w:r>
      <w:proofErr w:type="gramStart"/>
      <w:r w:rsidR="00013FB1">
        <w:rPr>
          <w:rFonts w:ascii="Times New Roman" w:hAnsi="Times New Roman" w:cs="Times New Roman"/>
          <w:sz w:val="28"/>
          <w:szCs w:val="28"/>
          <w:lang w:val="ru-RU"/>
        </w:rPr>
        <w:t>п</w:t>
      </w:r>
      <w:proofErr w:type="gramEnd"/>
      <w:r w:rsidR="00013FB1">
        <w:rPr>
          <w:rFonts w:ascii="Times New Roman" w:hAnsi="Times New Roman" w:cs="Times New Roman"/>
          <w:sz w:val="28"/>
          <w:szCs w:val="28"/>
          <w:lang w:val="ru-RU"/>
        </w:rPr>
        <w:t xml:space="preserve">ідставі аналізу, </w:t>
      </w:r>
    </w:p>
    <w:p w:rsidR="00DB45EA" w:rsidRPr="00DB45EA" w:rsidRDefault="00013FB1" w:rsidP="00B6566A">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отриманого внаслідок моніт</w:t>
      </w:r>
      <w:r w:rsidR="00DB45EA" w:rsidRPr="00DB45EA">
        <w:rPr>
          <w:rFonts w:ascii="Times New Roman" w:hAnsi="Times New Roman" w:cs="Times New Roman"/>
          <w:sz w:val="28"/>
          <w:szCs w:val="28"/>
          <w:lang w:val="ru-RU"/>
        </w:rPr>
        <w:t>орингу стану навчально-виховного процесу, організації методичної роботи в школі. На 20</w:t>
      </w:r>
      <w:r w:rsidR="00001641">
        <w:rPr>
          <w:rFonts w:ascii="Times New Roman" w:hAnsi="Times New Roman" w:cs="Times New Roman"/>
          <w:sz w:val="28"/>
          <w:szCs w:val="28"/>
          <w:lang w:val="ru-RU"/>
        </w:rPr>
        <w:t>14</w:t>
      </w:r>
      <w:r w:rsidR="00DB45EA" w:rsidRPr="00DB45EA">
        <w:rPr>
          <w:rFonts w:ascii="Times New Roman" w:hAnsi="Times New Roman" w:cs="Times New Roman"/>
          <w:sz w:val="28"/>
          <w:szCs w:val="28"/>
          <w:lang w:val="ru-RU"/>
        </w:rPr>
        <w:t>-201</w:t>
      </w:r>
      <w:r w:rsidR="00001641">
        <w:rPr>
          <w:rFonts w:ascii="Times New Roman" w:hAnsi="Times New Roman" w:cs="Times New Roman"/>
          <w:sz w:val="28"/>
          <w:szCs w:val="28"/>
          <w:lang w:val="ru-RU"/>
        </w:rPr>
        <w:t>5</w:t>
      </w:r>
      <w:r w:rsidR="00DB45EA" w:rsidRPr="00DB45EA">
        <w:rPr>
          <w:rFonts w:ascii="Times New Roman" w:hAnsi="Times New Roman" w:cs="Times New Roman"/>
          <w:sz w:val="28"/>
          <w:szCs w:val="28"/>
          <w:lang w:val="ru-RU"/>
        </w:rPr>
        <w:t xml:space="preserve"> навчальний </w:t>
      </w:r>
      <w:proofErr w:type="gramStart"/>
      <w:r w:rsidR="00DB45EA" w:rsidRPr="00DB45EA">
        <w:rPr>
          <w:rFonts w:ascii="Times New Roman" w:hAnsi="Times New Roman" w:cs="Times New Roman"/>
          <w:sz w:val="28"/>
          <w:szCs w:val="28"/>
          <w:lang w:val="ru-RU"/>
        </w:rPr>
        <w:t>р</w:t>
      </w:r>
      <w:proofErr w:type="gramEnd"/>
      <w:r w:rsidR="00DB45EA" w:rsidRPr="00DB45EA">
        <w:rPr>
          <w:rFonts w:ascii="Times New Roman" w:hAnsi="Times New Roman" w:cs="Times New Roman"/>
          <w:sz w:val="28"/>
          <w:szCs w:val="28"/>
          <w:lang w:val="ru-RU"/>
        </w:rPr>
        <w:t>ік перед мето</w:t>
      </w:r>
      <w:r w:rsidR="00B6566A">
        <w:rPr>
          <w:rFonts w:ascii="Times New Roman" w:hAnsi="Times New Roman" w:cs="Times New Roman"/>
          <w:sz w:val="28"/>
          <w:szCs w:val="28"/>
          <w:lang w:val="ru-RU"/>
        </w:rPr>
        <w:t>дичною радою школи ставилася осно</w:t>
      </w:r>
      <w:r w:rsidR="00DB45EA" w:rsidRPr="00DB45EA">
        <w:rPr>
          <w:rFonts w:ascii="Times New Roman" w:hAnsi="Times New Roman" w:cs="Times New Roman"/>
          <w:sz w:val="28"/>
          <w:szCs w:val="28"/>
          <w:lang w:val="ru-RU"/>
        </w:rPr>
        <w:t xml:space="preserve">вна мета: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w:t>
      </w:r>
      <w:r w:rsidR="00001641">
        <w:rPr>
          <w:rFonts w:ascii="Times New Roman" w:hAnsi="Times New Roman" w:cs="Times New Roman"/>
          <w:sz w:val="28"/>
          <w:szCs w:val="28"/>
          <w:lang w:val="ru-RU"/>
        </w:rPr>
        <w:t xml:space="preserve"> </w:t>
      </w:r>
      <w:r w:rsidRPr="00DB45EA">
        <w:rPr>
          <w:rFonts w:ascii="Times New Roman" w:hAnsi="Times New Roman" w:cs="Times New Roman"/>
          <w:sz w:val="28"/>
          <w:szCs w:val="28"/>
          <w:lang w:val="ru-RU"/>
        </w:rPr>
        <w:t>удосконалення систем</w:t>
      </w:r>
      <w:r w:rsidR="000F775C">
        <w:rPr>
          <w:rFonts w:ascii="Times New Roman" w:hAnsi="Times New Roman" w:cs="Times New Roman"/>
          <w:sz w:val="28"/>
          <w:szCs w:val="28"/>
          <w:lang w:val="ru-RU"/>
        </w:rPr>
        <w:t xml:space="preserve">и роботи структурних </w:t>
      </w:r>
      <w:proofErr w:type="gramStart"/>
      <w:r w:rsidR="000F775C">
        <w:rPr>
          <w:rFonts w:ascii="Times New Roman" w:hAnsi="Times New Roman" w:cs="Times New Roman"/>
          <w:sz w:val="28"/>
          <w:szCs w:val="28"/>
          <w:lang w:val="ru-RU"/>
        </w:rPr>
        <w:t>п</w:t>
      </w:r>
      <w:proofErr w:type="gramEnd"/>
      <w:r w:rsidR="000F775C">
        <w:rPr>
          <w:rFonts w:ascii="Times New Roman" w:hAnsi="Times New Roman" w:cs="Times New Roman"/>
          <w:sz w:val="28"/>
          <w:szCs w:val="28"/>
          <w:lang w:val="ru-RU"/>
        </w:rPr>
        <w:t xml:space="preserve">ідрозділів методичного </w:t>
      </w:r>
      <w:r w:rsidRPr="00DB45EA">
        <w:rPr>
          <w:rFonts w:ascii="Times New Roman" w:hAnsi="Times New Roman" w:cs="Times New Roman"/>
          <w:sz w:val="28"/>
          <w:szCs w:val="28"/>
          <w:lang w:val="ru-RU"/>
        </w:rPr>
        <w:t xml:space="preserve">комплексу; </w:t>
      </w:r>
    </w:p>
    <w:p w:rsidR="000F775C" w:rsidRDefault="000F775C"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розробка та впровадження новітн</w:t>
      </w:r>
      <w:r w:rsidR="00001641">
        <w:rPr>
          <w:rFonts w:ascii="Times New Roman" w:hAnsi="Times New Roman" w:cs="Times New Roman"/>
          <w:sz w:val="28"/>
          <w:szCs w:val="28"/>
          <w:lang w:val="ru-RU"/>
        </w:rPr>
        <w:t>іх (зокрема проектних технологій</w:t>
      </w:r>
      <w:r w:rsidR="00DB45EA" w:rsidRPr="00DB45EA">
        <w:rPr>
          <w:rFonts w:ascii="Times New Roman" w:hAnsi="Times New Roman" w:cs="Times New Roman"/>
          <w:sz w:val="28"/>
          <w:szCs w:val="28"/>
          <w:lang w:val="ru-RU"/>
        </w:rPr>
        <w:t xml:space="preserve">, інформаційно-комп'ютерних технологій, </w:t>
      </w:r>
      <w:proofErr w:type="gramStart"/>
      <w:r w:rsidR="00DB45EA" w:rsidRPr="00DB45EA">
        <w:rPr>
          <w:rFonts w:ascii="Times New Roman" w:hAnsi="Times New Roman" w:cs="Times New Roman"/>
          <w:sz w:val="28"/>
          <w:szCs w:val="28"/>
          <w:lang w:val="ru-RU"/>
        </w:rPr>
        <w:t>рейтингового</w:t>
      </w:r>
      <w:proofErr w:type="gramEnd"/>
      <w:r w:rsidR="00DB45EA" w:rsidRPr="00DB45EA">
        <w:rPr>
          <w:rFonts w:ascii="Times New Roman" w:hAnsi="Times New Roman" w:cs="Times New Roman"/>
          <w:sz w:val="28"/>
          <w:szCs w:val="28"/>
          <w:lang w:val="ru-RU"/>
        </w:rPr>
        <w:t xml:space="preserve"> оцінювання);</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w:t>
      </w:r>
      <w:r w:rsidR="000F775C">
        <w:rPr>
          <w:rFonts w:ascii="Times New Roman" w:hAnsi="Times New Roman" w:cs="Times New Roman"/>
          <w:sz w:val="28"/>
          <w:szCs w:val="28"/>
          <w:lang w:val="ru-RU"/>
        </w:rPr>
        <w:t xml:space="preserve"> </w:t>
      </w: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 xml:space="preserve">ідвищення професійного рівня вчителів; </w:t>
      </w:r>
    </w:p>
    <w:p w:rsidR="00DB45EA" w:rsidRPr="00DB45EA" w:rsidRDefault="000F775C"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01641">
        <w:rPr>
          <w:rFonts w:ascii="Times New Roman" w:hAnsi="Times New Roman" w:cs="Times New Roman"/>
          <w:sz w:val="28"/>
          <w:szCs w:val="28"/>
          <w:lang w:val="ru-RU"/>
        </w:rPr>
        <w:t xml:space="preserve"> </w:t>
      </w:r>
      <w:r>
        <w:rPr>
          <w:rFonts w:ascii="Times New Roman" w:hAnsi="Times New Roman" w:cs="Times New Roman"/>
          <w:sz w:val="28"/>
          <w:szCs w:val="28"/>
          <w:lang w:val="ru-RU"/>
        </w:rPr>
        <w:t>розробка мето</w:t>
      </w:r>
      <w:r w:rsidR="00DB45EA" w:rsidRPr="00DB45EA">
        <w:rPr>
          <w:rFonts w:ascii="Times New Roman" w:hAnsi="Times New Roman" w:cs="Times New Roman"/>
          <w:sz w:val="28"/>
          <w:szCs w:val="28"/>
          <w:lang w:val="ru-RU"/>
        </w:rPr>
        <w:t xml:space="preserve">дичних </w:t>
      </w:r>
      <w:proofErr w:type="gramStart"/>
      <w:r w:rsidR="00DB45EA" w:rsidRPr="00DB45EA">
        <w:rPr>
          <w:rFonts w:ascii="Times New Roman" w:hAnsi="Times New Roman" w:cs="Times New Roman"/>
          <w:sz w:val="28"/>
          <w:szCs w:val="28"/>
          <w:lang w:val="ru-RU"/>
        </w:rPr>
        <w:t>матер</w:t>
      </w:r>
      <w:proofErr w:type="gramEnd"/>
      <w:r w:rsidR="00DB45EA" w:rsidRPr="00DB45EA">
        <w:rPr>
          <w:rFonts w:ascii="Times New Roman" w:hAnsi="Times New Roman" w:cs="Times New Roman"/>
          <w:sz w:val="28"/>
          <w:szCs w:val="28"/>
          <w:lang w:val="ru-RU"/>
        </w:rPr>
        <w:t xml:space="preserve">іалів, навчальних програм;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w:t>
      </w:r>
      <w:r w:rsidR="00001641">
        <w:rPr>
          <w:rFonts w:ascii="Times New Roman" w:hAnsi="Times New Roman" w:cs="Times New Roman"/>
          <w:sz w:val="28"/>
          <w:szCs w:val="28"/>
          <w:lang w:val="ru-RU"/>
        </w:rPr>
        <w:t xml:space="preserve"> </w:t>
      </w:r>
      <w:r w:rsidRPr="00DB45EA">
        <w:rPr>
          <w:rFonts w:ascii="Times New Roman" w:hAnsi="Times New Roman" w:cs="Times New Roman"/>
          <w:sz w:val="28"/>
          <w:szCs w:val="28"/>
          <w:lang w:val="ru-RU"/>
        </w:rPr>
        <w:t>вивчення, узагальнення, впровадження кращого педаго</w:t>
      </w:r>
      <w:r w:rsidR="000F775C">
        <w:rPr>
          <w:rFonts w:ascii="Times New Roman" w:hAnsi="Times New Roman" w:cs="Times New Roman"/>
          <w:sz w:val="28"/>
          <w:szCs w:val="28"/>
          <w:lang w:val="ru-RU"/>
        </w:rPr>
        <w:t>гічного досвіду</w:t>
      </w:r>
      <w:r w:rsidRPr="00DB45EA">
        <w:rPr>
          <w:rFonts w:ascii="Times New Roman" w:hAnsi="Times New Roman" w:cs="Times New Roman"/>
          <w:sz w:val="28"/>
          <w:szCs w:val="28"/>
          <w:lang w:val="ru-RU"/>
        </w:rPr>
        <w:t xml:space="preserve"> вчителів школи, району, області. </w:t>
      </w:r>
    </w:p>
    <w:p w:rsidR="00DB45EA" w:rsidRPr="00DB45EA" w:rsidRDefault="000F775C"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DB45EA" w:rsidRPr="00DB45EA">
        <w:rPr>
          <w:rFonts w:ascii="Times New Roman" w:hAnsi="Times New Roman" w:cs="Times New Roman"/>
          <w:sz w:val="28"/>
          <w:szCs w:val="28"/>
          <w:lang w:val="ru-RU"/>
        </w:rPr>
        <w:t xml:space="preserve"> зв'язку із цим методична рада школи: </w:t>
      </w:r>
    </w:p>
    <w:p w:rsidR="000F775C" w:rsidRDefault="00DB45EA" w:rsidP="003743E2">
      <w:pPr>
        <w:spacing w:after="0"/>
        <w:ind w:firstLine="709"/>
        <w:jc w:val="both"/>
        <w:rPr>
          <w:rFonts w:ascii="Times New Roman" w:hAnsi="Times New Roman" w:cs="Times New Roman"/>
          <w:sz w:val="28"/>
          <w:szCs w:val="28"/>
          <w:lang w:val="ru-RU"/>
        </w:rPr>
      </w:pPr>
      <w:proofErr w:type="gramStart"/>
      <w:r w:rsidRPr="00DB45EA">
        <w:rPr>
          <w:rFonts w:ascii="Times New Roman" w:hAnsi="Times New Roman" w:cs="Times New Roman"/>
          <w:sz w:val="28"/>
          <w:szCs w:val="28"/>
          <w:lang w:val="ru-RU"/>
        </w:rPr>
        <w:t>• забезпечувала ефектив</w:t>
      </w:r>
      <w:r w:rsidR="000F775C">
        <w:rPr>
          <w:rFonts w:ascii="Times New Roman" w:hAnsi="Times New Roman" w:cs="Times New Roman"/>
          <w:sz w:val="28"/>
          <w:szCs w:val="28"/>
          <w:lang w:val="ru-RU"/>
        </w:rPr>
        <w:t>ну й оперативну інформацію про нові методики, технології</w:t>
      </w:r>
      <w:proofErr w:type="gramEnd"/>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сприяла створенню програмно-методичного забезпечення навчальн</w:t>
      </w:r>
      <w:proofErr w:type="gramStart"/>
      <w:r w:rsidRPr="00DB45EA">
        <w:rPr>
          <w:rFonts w:ascii="Times New Roman" w:hAnsi="Times New Roman" w:cs="Times New Roman"/>
          <w:sz w:val="28"/>
          <w:szCs w:val="28"/>
          <w:lang w:val="ru-RU"/>
        </w:rPr>
        <w:t>о-</w:t>
      </w:r>
      <w:proofErr w:type="gramEnd"/>
      <w:r w:rsidRPr="00DB45EA">
        <w:rPr>
          <w:rFonts w:ascii="Times New Roman" w:hAnsi="Times New Roman" w:cs="Times New Roman"/>
          <w:sz w:val="28"/>
          <w:szCs w:val="28"/>
          <w:lang w:val="ru-RU"/>
        </w:rPr>
        <w:t xml:space="preserve"> виховного процесу й умов для різних видів творчої діяльності педагогів,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lastRenderedPageBreak/>
        <w:t xml:space="preserve">• забезпечувала проведення атестації вчителів </w:t>
      </w:r>
      <w:proofErr w:type="gramStart"/>
      <w:r w:rsidRPr="00DB45EA">
        <w:rPr>
          <w:rFonts w:ascii="Times New Roman" w:hAnsi="Times New Roman" w:cs="Times New Roman"/>
          <w:sz w:val="28"/>
          <w:szCs w:val="28"/>
          <w:lang w:val="ru-RU"/>
        </w:rPr>
        <w:t>для</w:t>
      </w:r>
      <w:proofErr w:type="gramEnd"/>
      <w:r w:rsidRPr="00DB45EA">
        <w:rPr>
          <w:rFonts w:ascii="Times New Roman" w:hAnsi="Times New Roman" w:cs="Times New Roman"/>
          <w:sz w:val="28"/>
          <w:szCs w:val="28"/>
          <w:lang w:val="ru-RU"/>
        </w:rPr>
        <w:t xml:space="preserve"> об'єктивного аналізу досягнутих результа</w:t>
      </w:r>
      <w:r w:rsidR="000F775C">
        <w:rPr>
          <w:rFonts w:ascii="Times New Roman" w:hAnsi="Times New Roman" w:cs="Times New Roman"/>
          <w:sz w:val="28"/>
          <w:szCs w:val="28"/>
          <w:lang w:val="ru-RU"/>
        </w:rPr>
        <w:t>тів</w:t>
      </w:r>
      <w:r w:rsidRPr="00DB45EA">
        <w:rPr>
          <w:rFonts w:ascii="Times New Roman" w:hAnsi="Times New Roman" w:cs="Times New Roman"/>
          <w:sz w:val="28"/>
          <w:szCs w:val="28"/>
          <w:lang w:val="ru-RU"/>
        </w:rPr>
        <w:t xml:space="preserve">. </w:t>
      </w:r>
    </w:p>
    <w:p w:rsidR="000F775C"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Основні напрямки діяльності методичної </w:t>
      </w:r>
      <w:proofErr w:type="gramStart"/>
      <w:r w:rsidRPr="00DB45EA">
        <w:rPr>
          <w:rFonts w:ascii="Times New Roman" w:hAnsi="Times New Roman" w:cs="Times New Roman"/>
          <w:sz w:val="28"/>
          <w:szCs w:val="28"/>
          <w:lang w:val="ru-RU"/>
        </w:rPr>
        <w:t>ради й</w:t>
      </w:r>
      <w:proofErr w:type="gramEnd"/>
      <w:r w:rsidRPr="00DB45EA">
        <w:rPr>
          <w:rFonts w:ascii="Times New Roman" w:hAnsi="Times New Roman" w:cs="Times New Roman"/>
          <w:sz w:val="28"/>
          <w:szCs w:val="28"/>
          <w:lang w:val="ru-RU"/>
        </w:rPr>
        <w:t xml:space="preserve"> розглянуті питання:</w:t>
      </w:r>
    </w:p>
    <w:p w:rsidR="00DB45EA" w:rsidRPr="00495C30" w:rsidRDefault="00DB45EA" w:rsidP="00AB51C5">
      <w:pPr>
        <w:pStyle w:val="a5"/>
        <w:numPr>
          <w:ilvl w:val="0"/>
          <w:numId w:val="2"/>
        </w:numPr>
        <w:spacing w:after="0"/>
        <w:jc w:val="both"/>
        <w:rPr>
          <w:rFonts w:ascii="Times New Roman" w:hAnsi="Times New Roman" w:cs="Times New Roman"/>
          <w:sz w:val="28"/>
          <w:szCs w:val="28"/>
          <w:lang w:val="ru-RU"/>
        </w:rPr>
      </w:pPr>
      <w:r w:rsidRPr="00495C30">
        <w:rPr>
          <w:rFonts w:ascii="Times New Roman" w:hAnsi="Times New Roman" w:cs="Times New Roman"/>
          <w:sz w:val="28"/>
          <w:szCs w:val="28"/>
          <w:lang w:val="ru-RU"/>
        </w:rPr>
        <w:t xml:space="preserve">Про організацію роботи над єдиною методичною проблемою. </w:t>
      </w:r>
    </w:p>
    <w:p w:rsidR="00495C30" w:rsidRPr="00495C30" w:rsidRDefault="00495C30" w:rsidP="00495C30">
      <w:pPr>
        <w:pStyle w:val="a5"/>
        <w:numPr>
          <w:ilvl w:val="0"/>
          <w:numId w:val="2"/>
        </w:numPr>
        <w:rPr>
          <w:rFonts w:ascii="Times New Roman" w:hAnsi="Times New Roman" w:cs="Times New Roman"/>
          <w:sz w:val="28"/>
          <w:szCs w:val="28"/>
          <w:lang w:val="ru-RU"/>
        </w:rPr>
      </w:pPr>
      <w:r w:rsidRPr="00495C30">
        <w:rPr>
          <w:rFonts w:ascii="Times New Roman" w:hAnsi="Times New Roman" w:cs="Times New Roman"/>
          <w:sz w:val="28"/>
          <w:szCs w:val="28"/>
          <w:lang w:val="ru-RU"/>
        </w:rPr>
        <w:t>Про узагальнення досвіду роботи вчителів з проблемної теми.</w:t>
      </w:r>
    </w:p>
    <w:p w:rsidR="00DB45EA" w:rsidRPr="00B91500" w:rsidRDefault="00DB45EA" w:rsidP="00AB51C5">
      <w:pPr>
        <w:pStyle w:val="a5"/>
        <w:numPr>
          <w:ilvl w:val="0"/>
          <w:numId w:val="2"/>
        </w:numPr>
        <w:spacing w:after="0"/>
        <w:ind w:left="0" w:firstLine="36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Огляд нормативних докумен</w:t>
      </w:r>
      <w:r w:rsidR="00DA21E2" w:rsidRPr="00B91500">
        <w:rPr>
          <w:rFonts w:ascii="Times New Roman" w:hAnsi="Times New Roman" w:cs="Times New Roman"/>
          <w:sz w:val="28"/>
          <w:szCs w:val="28"/>
          <w:lang w:val="ru-RU"/>
        </w:rPr>
        <w:t>ті</w:t>
      </w:r>
      <w:proofErr w:type="gramStart"/>
      <w:r w:rsidR="00DA21E2" w:rsidRPr="00B91500">
        <w:rPr>
          <w:rFonts w:ascii="Times New Roman" w:hAnsi="Times New Roman" w:cs="Times New Roman"/>
          <w:sz w:val="28"/>
          <w:szCs w:val="28"/>
          <w:lang w:val="ru-RU"/>
        </w:rPr>
        <w:t>в</w:t>
      </w:r>
      <w:proofErr w:type="gramEnd"/>
      <w:r w:rsidRPr="00B91500">
        <w:rPr>
          <w:rFonts w:ascii="Times New Roman" w:hAnsi="Times New Roman" w:cs="Times New Roman"/>
          <w:sz w:val="28"/>
          <w:szCs w:val="28"/>
          <w:lang w:val="ru-RU"/>
        </w:rPr>
        <w:t>, новинок психолого</w:t>
      </w:r>
      <w:r w:rsidR="00DA21E2" w:rsidRPr="00B91500">
        <w:rPr>
          <w:rFonts w:ascii="Times New Roman" w:hAnsi="Times New Roman" w:cs="Times New Roman"/>
          <w:sz w:val="28"/>
          <w:szCs w:val="28"/>
          <w:lang w:val="ru-RU"/>
        </w:rPr>
        <w:t>-</w:t>
      </w:r>
      <w:r w:rsidRPr="00B91500">
        <w:rPr>
          <w:rFonts w:ascii="Times New Roman" w:hAnsi="Times New Roman" w:cs="Times New Roman"/>
          <w:sz w:val="28"/>
          <w:szCs w:val="28"/>
          <w:lang w:val="ru-RU"/>
        </w:rPr>
        <w:t xml:space="preserve">педагогічної </w:t>
      </w:r>
      <w:r w:rsidR="00DA21E2" w:rsidRPr="00B91500">
        <w:rPr>
          <w:rFonts w:ascii="Times New Roman" w:hAnsi="Times New Roman" w:cs="Times New Roman"/>
          <w:sz w:val="28"/>
          <w:szCs w:val="28"/>
          <w:lang w:val="ru-RU"/>
        </w:rPr>
        <w:t>лі</w:t>
      </w:r>
      <w:r w:rsidRPr="00B91500">
        <w:rPr>
          <w:rFonts w:ascii="Times New Roman" w:hAnsi="Times New Roman" w:cs="Times New Roman"/>
          <w:sz w:val="28"/>
          <w:szCs w:val="28"/>
          <w:lang w:val="ru-RU"/>
        </w:rPr>
        <w:t>тератури.</w:t>
      </w:r>
    </w:p>
    <w:p w:rsidR="00495C30" w:rsidRPr="00B91500" w:rsidRDefault="00001641" w:rsidP="00001641">
      <w:pPr>
        <w:pStyle w:val="a5"/>
        <w:numPr>
          <w:ilvl w:val="0"/>
          <w:numId w:val="2"/>
        </w:numPr>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 xml:space="preserve">Про робота з обдарованими учнями. </w:t>
      </w:r>
    </w:p>
    <w:p w:rsidR="00001641" w:rsidRPr="00B91500" w:rsidRDefault="00001641" w:rsidP="00001641">
      <w:pPr>
        <w:pStyle w:val="a5"/>
        <w:numPr>
          <w:ilvl w:val="0"/>
          <w:numId w:val="2"/>
        </w:numPr>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 xml:space="preserve">Про підготовку до участі у Всеукраїнському конкурсі – захисті науково-дослідницьких робіт учнів та вчителів </w:t>
      </w:r>
      <w:proofErr w:type="gramStart"/>
      <w:r w:rsidRPr="00B91500">
        <w:rPr>
          <w:rFonts w:ascii="Times New Roman" w:hAnsi="Times New Roman" w:cs="Times New Roman"/>
          <w:sz w:val="28"/>
          <w:szCs w:val="28"/>
          <w:lang w:val="ru-RU"/>
        </w:rPr>
        <w:t>в</w:t>
      </w:r>
      <w:proofErr w:type="gramEnd"/>
      <w:r w:rsidRPr="00B91500">
        <w:rPr>
          <w:rFonts w:ascii="Times New Roman" w:hAnsi="Times New Roman" w:cs="Times New Roman"/>
          <w:sz w:val="28"/>
          <w:szCs w:val="28"/>
          <w:lang w:val="ru-RU"/>
        </w:rPr>
        <w:t xml:space="preserve"> рамках МАН. </w:t>
      </w:r>
    </w:p>
    <w:p w:rsidR="00495C30" w:rsidRPr="00B91500" w:rsidRDefault="00495C30" w:rsidP="00495C30">
      <w:pPr>
        <w:pStyle w:val="a5"/>
        <w:numPr>
          <w:ilvl w:val="0"/>
          <w:numId w:val="2"/>
        </w:numPr>
        <w:rPr>
          <w:rFonts w:ascii="Times New Roman" w:hAnsi="Times New Roman" w:cs="Times New Roman"/>
          <w:sz w:val="28"/>
          <w:szCs w:val="28"/>
          <w:lang w:val="ru-RU"/>
        </w:rPr>
      </w:pPr>
      <w:r w:rsidRPr="00B91500">
        <w:rPr>
          <w:rFonts w:ascii="Times New Roman" w:hAnsi="Times New Roman" w:cs="Times New Roman"/>
          <w:sz w:val="28"/>
          <w:szCs w:val="28"/>
          <w:lang w:val="ru-RU"/>
        </w:rPr>
        <w:t xml:space="preserve">Про </w:t>
      </w:r>
      <w:proofErr w:type="gramStart"/>
      <w:r w:rsidRPr="00B91500">
        <w:rPr>
          <w:rFonts w:ascii="Times New Roman" w:hAnsi="Times New Roman" w:cs="Times New Roman"/>
          <w:sz w:val="28"/>
          <w:szCs w:val="28"/>
          <w:lang w:val="ru-RU"/>
        </w:rPr>
        <w:t>п</w:t>
      </w:r>
      <w:proofErr w:type="gramEnd"/>
      <w:r w:rsidRPr="00B91500">
        <w:rPr>
          <w:rFonts w:ascii="Times New Roman" w:hAnsi="Times New Roman" w:cs="Times New Roman"/>
          <w:sz w:val="28"/>
          <w:szCs w:val="28"/>
          <w:lang w:val="ru-RU"/>
        </w:rPr>
        <w:t>ідготовку учнів до участі у Всеукраїнських олімпіадах з базових дисциплін.</w:t>
      </w:r>
    </w:p>
    <w:p w:rsidR="00B91500" w:rsidRPr="00B91500" w:rsidRDefault="00B91500" w:rsidP="00B91500">
      <w:pPr>
        <w:pStyle w:val="a5"/>
        <w:numPr>
          <w:ilvl w:val="0"/>
          <w:numId w:val="2"/>
        </w:numPr>
        <w:rPr>
          <w:rFonts w:ascii="Times New Roman" w:hAnsi="Times New Roman" w:cs="Times New Roman"/>
          <w:sz w:val="28"/>
          <w:szCs w:val="28"/>
          <w:lang w:val="ru-RU"/>
        </w:rPr>
      </w:pPr>
      <w:r w:rsidRPr="00B91500">
        <w:rPr>
          <w:rFonts w:ascii="Times New Roman" w:hAnsi="Times New Roman" w:cs="Times New Roman"/>
          <w:sz w:val="28"/>
          <w:szCs w:val="28"/>
          <w:lang w:val="ru-RU"/>
        </w:rPr>
        <w:t xml:space="preserve">Про </w:t>
      </w:r>
      <w:proofErr w:type="gramStart"/>
      <w:r w:rsidRPr="00B91500">
        <w:rPr>
          <w:rFonts w:ascii="Times New Roman" w:hAnsi="Times New Roman" w:cs="Times New Roman"/>
          <w:sz w:val="28"/>
          <w:szCs w:val="28"/>
          <w:lang w:val="ru-RU"/>
        </w:rPr>
        <w:t>п</w:t>
      </w:r>
      <w:proofErr w:type="gramEnd"/>
      <w:r w:rsidRPr="00B91500">
        <w:rPr>
          <w:rFonts w:ascii="Times New Roman" w:hAnsi="Times New Roman" w:cs="Times New Roman"/>
          <w:sz w:val="28"/>
          <w:szCs w:val="28"/>
          <w:lang w:val="ru-RU"/>
        </w:rPr>
        <w:t>ідготовку до ДПА та ЗНО.</w:t>
      </w:r>
    </w:p>
    <w:p w:rsidR="00AB51C5" w:rsidRPr="00B91500" w:rsidRDefault="00DB45EA" w:rsidP="00AB51C5">
      <w:pPr>
        <w:pStyle w:val="a5"/>
        <w:numPr>
          <w:ilvl w:val="0"/>
          <w:numId w:val="2"/>
        </w:numPr>
        <w:spacing w:after="0"/>
        <w:ind w:left="0" w:firstLine="36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 xml:space="preserve">Про </w:t>
      </w:r>
      <w:proofErr w:type="gramStart"/>
      <w:r w:rsidRPr="00B91500">
        <w:rPr>
          <w:rFonts w:ascii="Times New Roman" w:hAnsi="Times New Roman" w:cs="Times New Roman"/>
          <w:sz w:val="28"/>
          <w:szCs w:val="28"/>
          <w:lang w:val="ru-RU"/>
        </w:rPr>
        <w:t>п</w:t>
      </w:r>
      <w:proofErr w:type="gramEnd"/>
      <w:r w:rsidRPr="00B91500">
        <w:rPr>
          <w:rFonts w:ascii="Times New Roman" w:hAnsi="Times New Roman" w:cs="Times New Roman"/>
          <w:sz w:val="28"/>
          <w:szCs w:val="28"/>
          <w:lang w:val="ru-RU"/>
        </w:rPr>
        <w:t>ідготовку до атестації вчителів</w:t>
      </w:r>
      <w:r w:rsidR="00001641" w:rsidRPr="00B91500">
        <w:rPr>
          <w:rFonts w:ascii="Times New Roman" w:hAnsi="Times New Roman" w:cs="Times New Roman"/>
          <w:sz w:val="28"/>
          <w:szCs w:val="28"/>
          <w:lang w:val="ru-RU"/>
        </w:rPr>
        <w:t>, до конкурсу «Учитель року-2015</w:t>
      </w:r>
      <w:r w:rsidRPr="00B91500">
        <w:rPr>
          <w:rFonts w:ascii="Times New Roman" w:hAnsi="Times New Roman" w:cs="Times New Roman"/>
          <w:sz w:val="28"/>
          <w:szCs w:val="28"/>
          <w:lang w:val="ru-RU"/>
        </w:rPr>
        <w:t>».</w:t>
      </w:r>
    </w:p>
    <w:p w:rsidR="00495C30" w:rsidRPr="00B91500" w:rsidRDefault="00DA21E2" w:rsidP="00AB51C5">
      <w:pPr>
        <w:pStyle w:val="a5"/>
        <w:numPr>
          <w:ilvl w:val="0"/>
          <w:numId w:val="2"/>
        </w:numPr>
        <w:spacing w:after="0"/>
        <w:ind w:left="0" w:firstLine="36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 xml:space="preserve">Про проведення </w:t>
      </w:r>
      <w:r w:rsidR="00495C30" w:rsidRPr="00B91500">
        <w:rPr>
          <w:rFonts w:ascii="Times New Roman" w:hAnsi="Times New Roman" w:cs="Times New Roman"/>
          <w:sz w:val="28"/>
          <w:szCs w:val="28"/>
          <w:lang w:val="ru-RU"/>
        </w:rPr>
        <w:t>конференції педагогічних працівників «Творчий калейдоскоп».</w:t>
      </w:r>
    </w:p>
    <w:p w:rsidR="00B91500" w:rsidRPr="00B91500" w:rsidRDefault="00B91500" w:rsidP="00B91500">
      <w:pPr>
        <w:pStyle w:val="a5"/>
        <w:numPr>
          <w:ilvl w:val="0"/>
          <w:numId w:val="2"/>
        </w:numPr>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 xml:space="preserve">Про </w:t>
      </w:r>
      <w:proofErr w:type="gramStart"/>
      <w:r w:rsidRPr="00B91500">
        <w:rPr>
          <w:rFonts w:ascii="Times New Roman" w:hAnsi="Times New Roman" w:cs="Times New Roman"/>
          <w:sz w:val="28"/>
          <w:szCs w:val="28"/>
          <w:lang w:val="ru-RU"/>
        </w:rPr>
        <w:t>п</w:t>
      </w:r>
      <w:proofErr w:type="gramEnd"/>
      <w:r w:rsidRPr="00B91500">
        <w:rPr>
          <w:rFonts w:ascii="Times New Roman" w:hAnsi="Times New Roman" w:cs="Times New Roman"/>
          <w:sz w:val="28"/>
          <w:szCs w:val="28"/>
          <w:lang w:val="ru-RU"/>
        </w:rPr>
        <w:t>ідсумкову  загальношкільна   конференція «Використання рейтингової шкали оцінювання при підведенні підсумків навчальної діяльності учнів за семестр та рік».</w:t>
      </w:r>
    </w:p>
    <w:p w:rsidR="00B91500" w:rsidRPr="00B91500" w:rsidRDefault="00B91500" w:rsidP="00B91500">
      <w:pPr>
        <w:pStyle w:val="a5"/>
        <w:numPr>
          <w:ilvl w:val="0"/>
          <w:numId w:val="2"/>
        </w:numPr>
        <w:spacing w:after="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 xml:space="preserve">Звіти-презентації роботи проектних груп:  «Система економічної освіти </w:t>
      </w:r>
      <w:proofErr w:type="gramStart"/>
      <w:r w:rsidRPr="00B91500">
        <w:rPr>
          <w:rFonts w:ascii="Times New Roman" w:hAnsi="Times New Roman" w:cs="Times New Roman"/>
          <w:sz w:val="28"/>
          <w:szCs w:val="28"/>
          <w:lang w:val="ru-RU"/>
        </w:rPr>
        <w:t>в</w:t>
      </w:r>
      <w:proofErr w:type="gramEnd"/>
      <w:r w:rsidRPr="00B91500">
        <w:rPr>
          <w:rFonts w:ascii="Times New Roman" w:hAnsi="Times New Roman" w:cs="Times New Roman"/>
          <w:sz w:val="28"/>
          <w:szCs w:val="28"/>
          <w:lang w:val="ru-RU"/>
        </w:rPr>
        <w:t xml:space="preserve"> спеціалізованій школі»,  «Благоустрій шкільного подвір’я», «Школа здоров’я».</w:t>
      </w:r>
    </w:p>
    <w:p w:rsidR="000804F0" w:rsidRPr="00B91500" w:rsidRDefault="00DB45EA" w:rsidP="000804F0">
      <w:pPr>
        <w:pStyle w:val="a5"/>
        <w:numPr>
          <w:ilvl w:val="0"/>
          <w:numId w:val="2"/>
        </w:numPr>
        <w:spacing w:after="0"/>
        <w:ind w:left="0" w:firstLine="36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Про ефективність методичної роботи за проблемою школи.</w:t>
      </w:r>
    </w:p>
    <w:p w:rsidR="00DB45EA" w:rsidRPr="00DB45EA" w:rsidRDefault="00DB45EA" w:rsidP="003743E2">
      <w:pPr>
        <w:spacing w:after="0"/>
        <w:ind w:firstLine="709"/>
        <w:jc w:val="both"/>
        <w:rPr>
          <w:rFonts w:ascii="Times New Roman" w:hAnsi="Times New Roman" w:cs="Times New Roman"/>
          <w:sz w:val="28"/>
          <w:szCs w:val="28"/>
          <w:lang w:val="ru-RU"/>
        </w:rPr>
      </w:pPr>
      <w:proofErr w:type="gramStart"/>
      <w:r w:rsidRPr="00DB45EA">
        <w:rPr>
          <w:rFonts w:ascii="Times New Roman" w:hAnsi="Times New Roman" w:cs="Times New Roman"/>
          <w:sz w:val="28"/>
          <w:szCs w:val="28"/>
          <w:lang w:val="ru-RU"/>
        </w:rPr>
        <w:t>З</w:t>
      </w:r>
      <w:proofErr w:type="gramEnd"/>
      <w:r w:rsidRPr="00DB45EA">
        <w:rPr>
          <w:rFonts w:ascii="Times New Roman" w:hAnsi="Times New Roman" w:cs="Times New Roman"/>
          <w:sz w:val="28"/>
          <w:szCs w:val="28"/>
          <w:lang w:val="ru-RU"/>
        </w:rPr>
        <w:t xml:space="preserve"> метою підвищення професійної і педагогічної на курси підвищення кваліфікації при ДонІППО </w:t>
      </w:r>
      <w:r w:rsidR="000804F0">
        <w:rPr>
          <w:rFonts w:ascii="Times New Roman" w:hAnsi="Times New Roman" w:cs="Times New Roman"/>
          <w:sz w:val="28"/>
          <w:szCs w:val="28"/>
          <w:lang w:val="ru-RU"/>
        </w:rPr>
        <w:t>прийшли курси:</w:t>
      </w:r>
    </w:p>
    <w:p w:rsidR="00DB45EA" w:rsidRPr="00B91500" w:rsidRDefault="000804F0" w:rsidP="00B91500">
      <w:pPr>
        <w:pStyle w:val="a5"/>
        <w:numPr>
          <w:ilvl w:val="0"/>
          <w:numId w:val="5"/>
        </w:numPr>
        <w:spacing w:after="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Кривалова Л. В.</w:t>
      </w:r>
      <w:r w:rsidR="00DB45EA" w:rsidRPr="00B91500">
        <w:rPr>
          <w:rFonts w:ascii="Times New Roman" w:hAnsi="Times New Roman" w:cs="Times New Roman"/>
          <w:sz w:val="28"/>
          <w:szCs w:val="28"/>
          <w:lang w:val="ru-RU"/>
        </w:rPr>
        <w:t xml:space="preserve">. </w:t>
      </w:r>
    </w:p>
    <w:p w:rsidR="00DB45EA" w:rsidRPr="00B91500" w:rsidRDefault="00DE2613" w:rsidP="00B91500">
      <w:pPr>
        <w:pStyle w:val="a5"/>
        <w:numPr>
          <w:ilvl w:val="0"/>
          <w:numId w:val="5"/>
        </w:numPr>
        <w:spacing w:after="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Кривалов Г. А.</w:t>
      </w:r>
    </w:p>
    <w:p w:rsidR="00DE2613" w:rsidRPr="00B91500" w:rsidRDefault="00DE2613" w:rsidP="00B91500">
      <w:pPr>
        <w:pStyle w:val="a5"/>
        <w:numPr>
          <w:ilvl w:val="0"/>
          <w:numId w:val="5"/>
        </w:numPr>
        <w:spacing w:after="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Лаврова Л. П.</w:t>
      </w:r>
    </w:p>
    <w:p w:rsidR="00B91500" w:rsidRPr="00B91500" w:rsidRDefault="00B91500" w:rsidP="00B91500">
      <w:pPr>
        <w:pStyle w:val="a5"/>
        <w:numPr>
          <w:ilvl w:val="0"/>
          <w:numId w:val="5"/>
        </w:numPr>
        <w:spacing w:after="0"/>
        <w:jc w:val="both"/>
        <w:rPr>
          <w:rFonts w:ascii="Times New Roman" w:hAnsi="Times New Roman" w:cs="Times New Roman"/>
          <w:sz w:val="28"/>
          <w:szCs w:val="28"/>
          <w:lang w:val="ru-RU"/>
        </w:rPr>
      </w:pPr>
      <w:r w:rsidRPr="00B91500">
        <w:rPr>
          <w:rFonts w:ascii="Times New Roman" w:hAnsi="Times New Roman" w:cs="Times New Roman"/>
          <w:sz w:val="28"/>
          <w:szCs w:val="28"/>
          <w:lang w:val="ru-RU"/>
        </w:rPr>
        <w:t>Кундас В. М.</w:t>
      </w:r>
    </w:p>
    <w:p w:rsidR="000804F0" w:rsidRPr="00DB45EA" w:rsidRDefault="00DE2613" w:rsidP="009A79C1">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Долгих Т. Г. , Оносова О. А., Монастирна М. М. розпочали</w:t>
      </w:r>
      <w:r w:rsidR="000804F0">
        <w:rPr>
          <w:rFonts w:ascii="Times New Roman" w:hAnsi="Times New Roman" w:cs="Times New Roman"/>
          <w:sz w:val="28"/>
          <w:szCs w:val="28"/>
          <w:lang w:val="ru-RU"/>
        </w:rPr>
        <w:t xml:space="preserve"> проходження курсі</w:t>
      </w:r>
      <w:proofErr w:type="gramStart"/>
      <w:r w:rsidR="000804F0">
        <w:rPr>
          <w:rFonts w:ascii="Times New Roman" w:hAnsi="Times New Roman" w:cs="Times New Roman"/>
          <w:sz w:val="28"/>
          <w:szCs w:val="28"/>
          <w:lang w:val="ru-RU"/>
        </w:rPr>
        <w:t>в</w:t>
      </w:r>
      <w:proofErr w:type="gramEnd"/>
      <w:r w:rsidR="000804F0">
        <w:rPr>
          <w:rFonts w:ascii="Times New Roman" w:hAnsi="Times New Roman" w:cs="Times New Roman"/>
          <w:sz w:val="28"/>
          <w:szCs w:val="28"/>
          <w:lang w:val="ru-RU"/>
        </w:rPr>
        <w:t xml:space="preserve"> за очно-дистанційною формою навчання. </w:t>
      </w:r>
    </w:p>
    <w:p w:rsidR="00DB45EA" w:rsidRPr="00DB45EA" w:rsidRDefault="00DB45EA" w:rsidP="003743E2">
      <w:pPr>
        <w:spacing w:after="0"/>
        <w:ind w:firstLine="709"/>
        <w:jc w:val="both"/>
        <w:rPr>
          <w:rFonts w:ascii="Times New Roman" w:hAnsi="Times New Roman" w:cs="Times New Roman"/>
          <w:sz w:val="28"/>
          <w:szCs w:val="28"/>
          <w:lang w:val="ru-RU"/>
        </w:rPr>
      </w:pP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 xml:space="preserve">ідвищенню рівня професійної компетентності вчителів сприяє атестація педагогічних кадрів, яка проводилась відповідно до законів України «Про загальну середню освіту» «Про освіту» та Типового положення про атестацію педагогічних працівників. Атестація здійснювалась відповідно до перспективного плану атестації педагогічних кадрів. </w:t>
      </w:r>
      <w:proofErr w:type="gramStart"/>
      <w:r w:rsidRPr="00DB45EA">
        <w:rPr>
          <w:rFonts w:ascii="Times New Roman" w:hAnsi="Times New Roman" w:cs="Times New Roman"/>
          <w:sz w:val="28"/>
          <w:szCs w:val="28"/>
          <w:lang w:val="ru-RU"/>
        </w:rPr>
        <w:t>Адм</w:t>
      </w:r>
      <w:proofErr w:type="gramEnd"/>
      <w:r w:rsidRPr="00DB45EA">
        <w:rPr>
          <w:rFonts w:ascii="Times New Roman" w:hAnsi="Times New Roman" w:cs="Times New Roman"/>
          <w:sz w:val="28"/>
          <w:szCs w:val="28"/>
          <w:lang w:val="ru-RU"/>
        </w:rPr>
        <w:t xml:space="preserve">іністрацією школи були створені сприятливі умови для її проведення: проведено інструктивно- </w:t>
      </w:r>
      <w:r w:rsidR="009A79C1">
        <w:rPr>
          <w:rFonts w:ascii="Times New Roman" w:hAnsi="Times New Roman" w:cs="Times New Roman"/>
          <w:sz w:val="28"/>
          <w:szCs w:val="28"/>
          <w:lang w:val="ru-RU"/>
        </w:rPr>
        <w:t>методичні</w:t>
      </w:r>
      <w:r w:rsidRPr="00DB45EA">
        <w:rPr>
          <w:rFonts w:ascii="Times New Roman" w:hAnsi="Times New Roman" w:cs="Times New Roman"/>
          <w:sz w:val="28"/>
          <w:szCs w:val="28"/>
          <w:lang w:val="ru-RU"/>
        </w:rPr>
        <w:t xml:space="preserve"> наради з метою вивчення нормативних докумен</w:t>
      </w:r>
      <w:r w:rsidR="009A79C1">
        <w:rPr>
          <w:rFonts w:ascii="Times New Roman" w:hAnsi="Times New Roman" w:cs="Times New Roman"/>
          <w:sz w:val="28"/>
          <w:szCs w:val="28"/>
          <w:lang w:val="ru-RU"/>
        </w:rPr>
        <w:t>тів</w:t>
      </w:r>
      <w:r w:rsidRPr="00DB45EA">
        <w:rPr>
          <w:rFonts w:ascii="Times New Roman" w:hAnsi="Times New Roman" w:cs="Times New Roman"/>
          <w:sz w:val="28"/>
          <w:szCs w:val="28"/>
          <w:lang w:val="ru-RU"/>
        </w:rPr>
        <w:t>, за</w:t>
      </w:r>
      <w:r w:rsidR="009A79C1">
        <w:rPr>
          <w:rFonts w:ascii="Times New Roman" w:hAnsi="Times New Roman" w:cs="Times New Roman"/>
          <w:sz w:val="28"/>
          <w:szCs w:val="28"/>
          <w:lang w:val="ru-RU"/>
        </w:rPr>
        <w:t>сід</w:t>
      </w:r>
      <w:r w:rsidRPr="00DB45EA">
        <w:rPr>
          <w:rFonts w:ascii="Times New Roman" w:hAnsi="Times New Roman" w:cs="Times New Roman"/>
          <w:sz w:val="28"/>
          <w:szCs w:val="28"/>
          <w:lang w:val="ru-RU"/>
        </w:rPr>
        <w:t xml:space="preserve">ання </w:t>
      </w:r>
      <w:r w:rsidR="009A79C1">
        <w:rPr>
          <w:rFonts w:ascii="Times New Roman" w:hAnsi="Times New Roman" w:cs="Times New Roman"/>
          <w:sz w:val="28"/>
          <w:szCs w:val="28"/>
          <w:lang w:val="ru-RU"/>
        </w:rPr>
        <w:t>м</w:t>
      </w:r>
      <w:r w:rsidRPr="00DB45EA">
        <w:rPr>
          <w:rFonts w:ascii="Times New Roman" w:hAnsi="Times New Roman" w:cs="Times New Roman"/>
          <w:sz w:val="28"/>
          <w:szCs w:val="28"/>
          <w:lang w:val="ru-RU"/>
        </w:rPr>
        <w:t xml:space="preserve">етодичних об'єднань, оформлено стенд «Атестація педкадрів», розроблено перспективні заходи щодо підготовки й проведення атестації та план роботи </w:t>
      </w:r>
      <w:r w:rsidRPr="00DB45EA">
        <w:rPr>
          <w:rFonts w:ascii="Times New Roman" w:hAnsi="Times New Roman" w:cs="Times New Roman"/>
          <w:sz w:val="28"/>
          <w:szCs w:val="28"/>
          <w:lang w:val="ru-RU"/>
        </w:rPr>
        <w:lastRenderedPageBreak/>
        <w:t>атестаційної комісії, уточнено списки вчителів, які атестуватимуться в поточному навчальному році, оформлено особисті заяви педагогічних працівників на позачергову атестацію, видано відп</w:t>
      </w:r>
      <w:r w:rsidR="009A79C1">
        <w:rPr>
          <w:rFonts w:ascii="Times New Roman" w:hAnsi="Times New Roman" w:cs="Times New Roman"/>
          <w:sz w:val="28"/>
          <w:szCs w:val="28"/>
          <w:lang w:val="ru-RU"/>
        </w:rPr>
        <w:t>овідні накази про проходження ат</w:t>
      </w:r>
      <w:r w:rsidRPr="00DB45EA">
        <w:rPr>
          <w:rFonts w:ascii="Times New Roman" w:hAnsi="Times New Roman" w:cs="Times New Roman"/>
          <w:sz w:val="28"/>
          <w:szCs w:val="28"/>
          <w:lang w:val="ru-RU"/>
        </w:rPr>
        <w:t>естації. В 201</w:t>
      </w:r>
      <w:r w:rsidR="00DE2613">
        <w:rPr>
          <w:rFonts w:ascii="Times New Roman" w:hAnsi="Times New Roman" w:cs="Times New Roman"/>
          <w:sz w:val="28"/>
          <w:szCs w:val="28"/>
          <w:lang w:val="ru-RU"/>
        </w:rPr>
        <w:t>4</w:t>
      </w:r>
      <w:r w:rsidRPr="00DB45EA">
        <w:rPr>
          <w:rFonts w:ascii="Times New Roman" w:hAnsi="Times New Roman" w:cs="Times New Roman"/>
          <w:sz w:val="28"/>
          <w:szCs w:val="28"/>
          <w:lang w:val="ru-RU"/>
        </w:rPr>
        <w:t>-201</w:t>
      </w:r>
      <w:r w:rsidR="00DE2613">
        <w:rPr>
          <w:rFonts w:ascii="Times New Roman" w:hAnsi="Times New Roman" w:cs="Times New Roman"/>
          <w:sz w:val="28"/>
          <w:szCs w:val="28"/>
          <w:lang w:val="ru-RU"/>
        </w:rPr>
        <w:t>5</w:t>
      </w:r>
      <w:r w:rsidR="009A79C1">
        <w:rPr>
          <w:rFonts w:ascii="Times New Roman" w:hAnsi="Times New Roman" w:cs="Times New Roman"/>
          <w:sz w:val="28"/>
          <w:szCs w:val="28"/>
          <w:lang w:val="ru-RU"/>
        </w:rPr>
        <w:t xml:space="preserve"> н</w:t>
      </w:r>
      <w:r w:rsidRPr="00DB45EA">
        <w:rPr>
          <w:rFonts w:ascii="Times New Roman" w:hAnsi="Times New Roman" w:cs="Times New Roman"/>
          <w:sz w:val="28"/>
          <w:szCs w:val="28"/>
          <w:lang w:val="ru-RU"/>
        </w:rPr>
        <w:t xml:space="preserve">.р. згідно плану </w:t>
      </w:r>
      <w:r w:rsidR="00D30DE6">
        <w:rPr>
          <w:rFonts w:ascii="Times New Roman" w:hAnsi="Times New Roman" w:cs="Times New Roman"/>
          <w:sz w:val="28"/>
          <w:szCs w:val="28"/>
          <w:lang w:val="ru-RU"/>
        </w:rPr>
        <w:t>атестувалися 6 педагог</w:t>
      </w:r>
      <w:r w:rsidR="00D30DE6">
        <w:rPr>
          <w:rFonts w:ascii="Times New Roman" w:hAnsi="Times New Roman" w:cs="Times New Roman"/>
          <w:sz w:val="28"/>
          <w:szCs w:val="28"/>
        </w:rPr>
        <w:t>і</w:t>
      </w:r>
      <w:proofErr w:type="gramStart"/>
      <w:r w:rsidR="00D30DE6">
        <w:rPr>
          <w:rFonts w:ascii="Times New Roman" w:hAnsi="Times New Roman" w:cs="Times New Roman"/>
          <w:sz w:val="28"/>
          <w:szCs w:val="28"/>
        </w:rPr>
        <w:t>в</w:t>
      </w:r>
      <w:proofErr w:type="gramEnd"/>
      <w:r w:rsidRPr="00DB45EA">
        <w:rPr>
          <w:rFonts w:ascii="Times New Roman" w:hAnsi="Times New Roman" w:cs="Times New Roman"/>
          <w:sz w:val="28"/>
          <w:szCs w:val="28"/>
          <w:lang w:val="ru-RU"/>
        </w:rPr>
        <w:t xml:space="preserve">. </w:t>
      </w:r>
    </w:p>
    <w:p w:rsidR="00642722"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Атестацію пройшли </w:t>
      </w:r>
      <w:r w:rsidR="00642722">
        <w:rPr>
          <w:rFonts w:ascii="Times New Roman" w:hAnsi="Times New Roman" w:cs="Times New Roman"/>
          <w:sz w:val="28"/>
          <w:szCs w:val="28"/>
          <w:lang w:val="ru-RU"/>
        </w:rPr>
        <w:t>6</w:t>
      </w:r>
      <w:r w:rsidRPr="00DB45EA">
        <w:rPr>
          <w:rFonts w:ascii="Times New Roman" w:hAnsi="Times New Roman" w:cs="Times New Roman"/>
          <w:sz w:val="28"/>
          <w:szCs w:val="28"/>
          <w:lang w:val="ru-RU"/>
        </w:rPr>
        <w:t xml:space="preserve"> вчителі</w:t>
      </w:r>
      <w:r w:rsidR="00642722">
        <w:rPr>
          <w:rFonts w:ascii="Times New Roman" w:hAnsi="Times New Roman" w:cs="Times New Roman"/>
          <w:sz w:val="28"/>
          <w:szCs w:val="28"/>
          <w:lang w:val="ru-RU"/>
        </w:rPr>
        <w:t>в</w:t>
      </w:r>
      <w:r w:rsidRPr="00DB45EA">
        <w:rPr>
          <w:rFonts w:ascii="Times New Roman" w:hAnsi="Times New Roman" w:cs="Times New Roman"/>
          <w:sz w:val="28"/>
          <w:szCs w:val="28"/>
          <w:lang w:val="ru-RU"/>
        </w:rPr>
        <w:t>:</w:t>
      </w:r>
      <w:r w:rsidR="00B91500">
        <w:rPr>
          <w:rFonts w:ascii="Times New Roman" w:hAnsi="Times New Roman" w:cs="Times New Roman"/>
          <w:sz w:val="28"/>
          <w:szCs w:val="28"/>
          <w:lang w:val="ru-RU"/>
        </w:rPr>
        <w:t xml:space="preserve"> </w:t>
      </w:r>
      <w:r w:rsidR="00642722">
        <w:rPr>
          <w:rFonts w:ascii="Times New Roman" w:hAnsi="Times New Roman" w:cs="Times New Roman"/>
          <w:sz w:val="28"/>
          <w:szCs w:val="28"/>
          <w:lang w:val="ru-RU"/>
        </w:rPr>
        <w:t xml:space="preserve">Долгих Т. Г. – директор школи, </w:t>
      </w:r>
      <w:r w:rsidRPr="00DB45EA">
        <w:rPr>
          <w:rFonts w:ascii="Times New Roman" w:hAnsi="Times New Roman" w:cs="Times New Roman"/>
          <w:sz w:val="28"/>
          <w:szCs w:val="28"/>
          <w:lang w:val="ru-RU"/>
        </w:rPr>
        <w:t xml:space="preserve"> </w:t>
      </w:r>
      <w:r w:rsidR="00642722">
        <w:rPr>
          <w:rFonts w:ascii="Times New Roman" w:hAnsi="Times New Roman" w:cs="Times New Roman"/>
          <w:sz w:val="28"/>
          <w:szCs w:val="28"/>
          <w:lang w:val="ru-RU"/>
        </w:rPr>
        <w:t xml:space="preserve">Кривалова Л. В. – заступник директора з НВР, учитель </w:t>
      </w:r>
      <w:proofErr w:type="gramStart"/>
      <w:r w:rsidR="00642722">
        <w:rPr>
          <w:rFonts w:ascii="Times New Roman" w:hAnsi="Times New Roman" w:cs="Times New Roman"/>
          <w:sz w:val="28"/>
          <w:szCs w:val="28"/>
          <w:lang w:val="ru-RU"/>
        </w:rPr>
        <w:t>англ</w:t>
      </w:r>
      <w:proofErr w:type="gramEnd"/>
      <w:r w:rsidR="00642722">
        <w:rPr>
          <w:rFonts w:ascii="Times New Roman" w:hAnsi="Times New Roman" w:cs="Times New Roman"/>
          <w:sz w:val="28"/>
          <w:szCs w:val="28"/>
          <w:lang w:val="ru-RU"/>
        </w:rPr>
        <w:t xml:space="preserve">ійської мови, Листопад В. В. </w:t>
      </w:r>
      <w:r w:rsidR="009A79C1">
        <w:rPr>
          <w:rFonts w:ascii="Times New Roman" w:hAnsi="Times New Roman" w:cs="Times New Roman"/>
          <w:sz w:val="28"/>
          <w:szCs w:val="28"/>
          <w:lang w:val="ru-RU"/>
        </w:rPr>
        <w:t xml:space="preserve">- учитель </w:t>
      </w:r>
      <w:r w:rsidR="00642722">
        <w:rPr>
          <w:rFonts w:ascii="Times New Roman" w:hAnsi="Times New Roman" w:cs="Times New Roman"/>
          <w:sz w:val="28"/>
          <w:szCs w:val="28"/>
          <w:lang w:val="ru-RU"/>
        </w:rPr>
        <w:t>початкових класів</w:t>
      </w:r>
      <w:r w:rsidR="009A79C1">
        <w:rPr>
          <w:rFonts w:ascii="Times New Roman" w:hAnsi="Times New Roman" w:cs="Times New Roman"/>
          <w:sz w:val="28"/>
          <w:szCs w:val="28"/>
          <w:lang w:val="ru-RU"/>
        </w:rPr>
        <w:t xml:space="preserve">, </w:t>
      </w:r>
      <w:r w:rsidR="00642722">
        <w:rPr>
          <w:rFonts w:ascii="Times New Roman" w:hAnsi="Times New Roman" w:cs="Times New Roman"/>
          <w:sz w:val="28"/>
          <w:szCs w:val="28"/>
          <w:lang w:val="ru-RU"/>
        </w:rPr>
        <w:t>Громицька І. В.</w:t>
      </w:r>
      <w:r w:rsidR="009A79C1">
        <w:rPr>
          <w:rFonts w:ascii="Times New Roman" w:hAnsi="Times New Roman" w:cs="Times New Roman"/>
          <w:sz w:val="28"/>
          <w:szCs w:val="28"/>
          <w:lang w:val="ru-RU"/>
        </w:rPr>
        <w:t xml:space="preserve"> – учитель </w:t>
      </w:r>
      <w:r w:rsidR="00642722">
        <w:rPr>
          <w:rFonts w:ascii="Times New Roman" w:hAnsi="Times New Roman" w:cs="Times New Roman"/>
          <w:sz w:val="28"/>
          <w:szCs w:val="28"/>
          <w:lang w:val="ru-RU"/>
        </w:rPr>
        <w:t>математики, Лаврова Л. П. – учитель української мови та літератури, Сніжко В. В. – учитель фізики.</w:t>
      </w:r>
    </w:p>
    <w:p w:rsidR="00642722"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w:t>
      </w:r>
      <w:proofErr w:type="gramStart"/>
      <w:r w:rsidRPr="00DB45EA">
        <w:rPr>
          <w:rFonts w:ascii="Times New Roman" w:hAnsi="Times New Roman" w:cs="Times New Roman"/>
          <w:sz w:val="28"/>
          <w:szCs w:val="28"/>
          <w:lang w:val="ru-RU"/>
        </w:rPr>
        <w:t>Адм</w:t>
      </w:r>
      <w:proofErr w:type="gramEnd"/>
      <w:r w:rsidRPr="00DB45EA">
        <w:rPr>
          <w:rFonts w:ascii="Times New Roman" w:hAnsi="Times New Roman" w:cs="Times New Roman"/>
          <w:sz w:val="28"/>
          <w:szCs w:val="28"/>
          <w:lang w:val="ru-RU"/>
        </w:rPr>
        <w:t xml:space="preserve">іністрацією школи, експертною </w:t>
      </w:r>
      <w:r w:rsidR="009A79C1">
        <w:rPr>
          <w:rFonts w:ascii="Times New Roman" w:hAnsi="Times New Roman" w:cs="Times New Roman"/>
          <w:sz w:val="28"/>
          <w:szCs w:val="28"/>
          <w:lang w:val="ru-RU"/>
        </w:rPr>
        <w:t>групою</w:t>
      </w:r>
      <w:r w:rsidRPr="00DB45EA">
        <w:rPr>
          <w:rFonts w:ascii="Times New Roman" w:hAnsi="Times New Roman" w:cs="Times New Roman"/>
          <w:sz w:val="28"/>
          <w:szCs w:val="28"/>
          <w:lang w:val="ru-RU"/>
        </w:rPr>
        <w:t xml:space="preserve"> вивчено систему роботи й узагальнено досвід роботи вчителів, які проходили атестацію, шляхом відвідування уроків та позаурочних заходів, співбесід з батьками й учнями, перегляду методичних розробок та інших матеріалів. Проте, слід відмітити, що недостатня увага приділяється процедурі самоатестації вчителів, у ході якої кожен вчитель</w:t>
      </w:r>
      <w:r w:rsidR="009A79C1">
        <w:rPr>
          <w:rFonts w:ascii="Times New Roman" w:hAnsi="Times New Roman" w:cs="Times New Roman"/>
          <w:sz w:val="28"/>
          <w:szCs w:val="28"/>
          <w:lang w:val="ru-RU"/>
        </w:rPr>
        <w:t>,</w:t>
      </w:r>
      <w:r w:rsidRPr="00DB45EA">
        <w:rPr>
          <w:rFonts w:ascii="Times New Roman" w:hAnsi="Times New Roman" w:cs="Times New Roman"/>
          <w:sz w:val="28"/>
          <w:szCs w:val="28"/>
          <w:lang w:val="ru-RU"/>
        </w:rPr>
        <w:t xml:space="preserve"> що атестується повинен самостійно оцінити свої вміння організовувати працю та працю учнів на уроці та в позаурочний час, методичну </w:t>
      </w: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ідготовленість, тощо. Крім того,спостерігається низька активність окремих вчите</w:t>
      </w:r>
      <w:r w:rsidR="009A79C1">
        <w:rPr>
          <w:rFonts w:ascii="Times New Roman" w:hAnsi="Times New Roman" w:cs="Times New Roman"/>
          <w:sz w:val="28"/>
          <w:szCs w:val="28"/>
          <w:lang w:val="ru-RU"/>
        </w:rPr>
        <w:t>лів</w:t>
      </w:r>
      <w:r w:rsidRPr="00DB45EA">
        <w:rPr>
          <w:rFonts w:ascii="Times New Roman" w:hAnsi="Times New Roman" w:cs="Times New Roman"/>
          <w:sz w:val="28"/>
          <w:szCs w:val="28"/>
          <w:lang w:val="ru-RU"/>
        </w:rPr>
        <w:t xml:space="preserve"> </w:t>
      </w:r>
      <w:proofErr w:type="gramStart"/>
      <w:r w:rsidRPr="00DB45EA">
        <w:rPr>
          <w:rFonts w:ascii="Times New Roman" w:hAnsi="Times New Roman" w:cs="Times New Roman"/>
          <w:sz w:val="28"/>
          <w:szCs w:val="28"/>
          <w:lang w:val="ru-RU"/>
        </w:rPr>
        <w:t>в</w:t>
      </w:r>
      <w:proofErr w:type="gramEnd"/>
      <w:r w:rsidRPr="00DB45EA">
        <w:rPr>
          <w:rFonts w:ascii="Times New Roman" w:hAnsi="Times New Roman" w:cs="Times New Roman"/>
          <w:sz w:val="28"/>
          <w:szCs w:val="28"/>
          <w:lang w:val="ru-RU"/>
        </w:rPr>
        <w:t xml:space="preserve"> міжатестаційний період.</w:t>
      </w:r>
    </w:p>
    <w:p w:rsidR="00642722" w:rsidRPr="00221D6E" w:rsidRDefault="00642722" w:rsidP="00642722">
      <w:pPr>
        <w:spacing w:after="0"/>
        <w:ind w:firstLine="709"/>
        <w:jc w:val="center"/>
        <w:rPr>
          <w:rFonts w:ascii="Times New Roman" w:hAnsi="Times New Roman" w:cs="Times New Roman"/>
          <w:b/>
          <w:sz w:val="28"/>
          <w:szCs w:val="28"/>
          <w:lang w:val="ru-RU"/>
        </w:rPr>
      </w:pPr>
      <w:r w:rsidRPr="00221D6E">
        <w:rPr>
          <w:rFonts w:ascii="Times New Roman" w:hAnsi="Times New Roman" w:cs="Times New Roman"/>
          <w:b/>
          <w:sz w:val="28"/>
          <w:szCs w:val="28"/>
          <w:lang w:val="ru-RU"/>
        </w:rPr>
        <w:t xml:space="preserve">Результати атестації </w:t>
      </w:r>
      <w:r>
        <w:rPr>
          <w:rFonts w:ascii="Times New Roman" w:hAnsi="Times New Roman" w:cs="Times New Roman"/>
          <w:b/>
          <w:sz w:val="28"/>
          <w:szCs w:val="28"/>
          <w:lang w:val="ru-RU"/>
        </w:rPr>
        <w:t>керівникі</w:t>
      </w:r>
      <w:proofErr w:type="gramStart"/>
      <w:r>
        <w:rPr>
          <w:rFonts w:ascii="Times New Roman" w:hAnsi="Times New Roman" w:cs="Times New Roman"/>
          <w:b/>
          <w:sz w:val="28"/>
          <w:szCs w:val="28"/>
          <w:lang w:val="ru-RU"/>
        </w:rPr>
        <w:t>в</w:t>
      </w:r>
      <w:proofErr w:type="gramEnd"/>
      <w:r>
        <w:rPr>
          <w:rFonts w:ascii="Times New Roman" w:hAnsi="Times New Roman" w:cs="Times New Roman"/>
          <w:b/>
          <w:sz w:val="28"/>
          <w:szCs w:val="28"/>
          <w:lang w:val="ru-RU"/>
        </w:rPr>
        <w:t xml:space="preserve"> закладу</w:t>
      </w:r>
      <w:r w:rsidRPr="00221D6E">
        <w:rPr>
          <w:rFonts w:ascii="Times New Roman" w:hAnsi="Times New Roman" w:cs="Times New Roman"/>
          <w:b/>
          <w:sz w:val="28"/>
          <w:szCs w:val="28"/>
          <w:lang w:val="ru-RU"/>
        </w:rPr>
        <w:t>:</w:t>
      </w:r>
    </w:p>
    <w:tbl>
      <w:tblPr>
        <w:tblStyle w:val="a6"/>
        <w:tblW w:w="0" w:type="auto"/>
        <w:tblLook w:val="04A0" w:firstRow="1" w:lastRow="0" w:firstColumn="1" w:lastColumn="0" w:noHBand="0" w:noVBand="1"/>
      </w:tblPr>
      <w:tblGrid>
        <w:gridCol w:w="555"/>
        <w:gridCol w:w="4380"/>
        <w:gridCol w:w="2460"/>
        <w:gridCol w:w="2460"/>
      </w:tblGrid>
      <w:tr w:rsidR="00642722" w:rsidTr="0094216F">
        <w:tc>
          <w:tcPr>
            <w:tcW w:w="555" w:type="dxa"/>
          </w:tcPr>
          <w:p w:rsidR="00642722" w:rsidRDefault="00642722" w:rsidP="0094216F">
            <w:pPr>
              <w:jc w:val="center"/>
              <w:rPr>
                <w:rFonts w:ascii="Times New Roman" w:hAnsi="Times New Roman" w:cs="Times New Roman"/>
                <w:sz w:val="28"/>
                <w:szCs w:val="28"/>
                <w:lang w:val="ru-RU"/>
              </w:rPr>
            </w:pPr>
            <w:r>
              <w:rPr>
                <w:rFonts w:ascii="Times New Roman" w:hAnsi="Times New Roman" w:cs="Times New Roman"/>
                <w:sz w:val="28"/>
                <w:szCs w:val="28"/>
                <w:lang w:val="ru-RU"/>
              </w:rPr>
              <w:t>№ з/</w:t>
            </w:r>
            <w:proofErr w:type="gramStart"/>
            <w:r>
              <w:rPr>
                <w:rFonts w:ascii="Times New Roman" w:hAnsi="Times New Roman" w:cs="Times New Roman"/>
                <w:sz w:val="28"/>
                <w:szCs w:val="28"/>
                <w:lang w:val="ru-RU"/>
              </w:rPr>
              <w:t>п</w:t>
            </w:r>
            <w:proofErr w:type="gramEnd"/>
          </w:p>
        </w:tc>
        <w:tc>
          <w:tcPr>
            <w:tcW w:w="4380" w:type="dxa"/>
          </w:tcPr>
          <w:p w:rsidR="00642722" w:rsidRDefault="00642722" w:rsidP="0094216F">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ІБ керівника</w:t>
            </w:r>
          </w:p>
        </w:tc>
        <w:tc>
          <w:tcPr>
            <w:tcW w:w="2460" w:type="dxa"/>
          </w:tcPr>
          <w:p w:rsidR="00642722" w:rsidRDefault="00642722" w:rsidP="0094216F">
            <w:pPr>
              <w:jc w:val="center"/>
              <w:rPr>
                <w:rFonts w:ascii="Times New Roman" w:hAnsi="Times New Roman" w:cs="Times New Roman"/>
                <w:sz w:val="28"/>
                <w:szCs w:val="28"/>
                <w:lang w:val="ru-RU"/>
              </w:rPr>
            </w:pPr>
            <w:r>
              <w:rPr>
                <w:rFonts w:ascii="Times New Roman" w:hAnsi="Times New Roman" w:cs="Times New Roman"/>
                <w:sz w:val="28"/>
                <w:szCs w:val="28"/>
                <w:lang w:val="ru-RU"/>
              </w:rPr>
              <w:t>Посада</w:t>
            </w:r>
          </w:p>
        </w:tc>
        <w:tc>
          <w:tcPr>
            <w:tcW w:w="2460" w:type="dxa"/>
          </w:tcPr>
          <w:p w:rsidR="00642722" w:rsidRDefault="00642722" w:rsidP="0094216F">
            <w:pPr>
              <w:jc w:val="center"/>
              <w:rPr>
                <w:rFonts w:ascii="Times New Roman" w:hAnsi="Times New Roman" w:cs="Times New Roman"/>
                <w:sz w:val="28"/>
                <w:szCs w:val="28"/>
                <w:lang w:val="ru-RU"/>
              </w:rPr>
            </w:pPr>
            <w:r>
              <w:rPr>
                <w:rFonts w:ascii="Times New Roman" w:hAnsi="Times New Roman" w:cs="Times New Roman"/>
                <w:sz w:val="28"/>
                <w:szCs w:val="28"/>
                <w:lang w:val="ru-RU"/>
              </w:rPr>
              <w:t>Результати атестації 2015 року</w:t>
            </w:r>
          </w:p>
        </w:tc>
      </w:tr>
      <w:tr w:rsidR="00642722" w:rsidTr="0094216F">
        <w:tc>
          <w:tcPr>
            <w:tcW w:w="555" w:type="dxa"/>
          </w:tcPr>
          <w:p w:rsidR="00642722" w:rsidRDefault="00642722"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380" w:type="dxa"/>
          </w:tcPr>
          <w:p w:rsidR="00642722" w:rsidRDefault="00642722"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Долгих Т. Г.</w:t>
            </w:r>
          </w:p>
        </w:tc>
        <w:tc>
          <w:tcPr>
            <w:tcW w:w="2460" w:type="dxa"/>
          </w:tcPr>
          <w:p w:rsidR="00642722" w:rsidRDefault="00642722"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Директор</w:t>
            </w:r>
          </w:p>
        </w:tc>
        <w:tc>
          <w:tcPr>
            <w:tcW w:w="2460" w:type="dxa"/>
          </w:tcPr>
          <w:p w:rsidR="00642722" w:rsidRDefault="00642722"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Відповідає займаній посаді</w:t>
            </w:r>
          </w:p>
        </w:tc>
      </w:tr>
      <w:tr w:rsidR="00642722" w:rsidTr="0094216F">
        <w:tc>
          <w:tcPr>
            <w:tcW w:w="555" w:type="dxa"/>
          </w:tcPr>
          <w:p w:rsidR="00642722" w:rsidRDefault="00642722"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380" w:type="dxa"/>
          </w:tcPr>
          <w:p w:rsidR="00642722" w:rsidRDefault="00642722"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Кривалова Л. В.</w:t>
            </w:r>
          </w:p>
        </w:tc>
        <w:tc>
          <w:tcPr>
            <w:tcW w:w="2460" w:type="dxa"/>
          </w:tcPr>
          <w:p w:rsidR="00642722" w:rsidRPr="00642722" w:rsidRDefault="00642722" w:rsidP="0094216F">
            <w:pPr>
              <w:rPr>
                <w:rFonts w:ascii="Times New Roman" w:hAnsi="Times New Roman" w:cs="Times New Roman"/>
                <w:sz w:val="28"/>
                <w:szCs w:val="28"/>
              </w:rPr>
            </w:pPr>
            <w:r w:rsidRPr="00642722">
              <w:rPr>
                <w:rFonts w:ascii="Times New Roman" w:hAnsi="Times New Roman" w:cs="Times New Roman"/>
                <w:sz w:val="28"/>
                <w:szCs w:val="28"/>
              </w:rPr>
              <w:t>Заступник директора з НВР</w:t>
            </w:r>
          </w:p>
        </w:tc>
        <w:tc>
          <w:tcPr>
            <w:tcW w:w="2460" w:type="dxa"/>
          </w:tcPr>
          <w:p w:rsidR="00642722" w:rsidRDefault="00642722" w:rsidP="0094216F">
            <w:r>
              <w:rPr>
                <w:rFonts w:ascii="Times New Roman" w:hAnsi="Times New Roman" w:cs="Times New Roman"/>
                <w:sz w:val="28"/>
                <w:szCs w:val="28"/>
                <w:lang w:val="ru-RU"/>
              </w:rPr>
              <w:t>Відповідає займаній посаді</w:t>
            </w:r>
          </w:p>
        </w:tc>
      </w:tr>
    </w:tbl>
    <w:p w:rsidR="00221D6E"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w:t>
      </w:r>
    </w:p>
    <w:p w:rsidR="00DB45EA" w:rsidRPr="00221D6E" w:rsidRDefault="00DB45EA" w:rsidP="00221D6E">
      <w:pPr>
        <w:spacing w:after="0"/>
        <w:ind w:firstLine="709"/>
        <w:jc w:val="center"/>
        <w:rPr>
          <w:rFonts w:ascii="Times New Roman" w:hAnsi="Times New Roman" w:cs="Times New Roman"/>
          <w:b/>
          <w:sz w:val="28"/>
          <w:szCs w:val="28"/>
          <w:lang w:val="ru-RU"/>
        </w:rPr>
      </w:pPr>
      <w:r w:rsidRPr="00221D6E">
        <w:rPr>
          <w:rFonts w:ascii="Times New Roman" w:hAnsi="Times New Roman" w:cs="Times New Roman"/>
          <w:b/>
          <w:sz w:val="28"/>
          <w:szCs w:val="28"/>
          <w:lang w:val="ru-RU"/>
        </w:rPr>
        <w:t>Результати атестації</w:t>
      </w:r>
      <w:r w:rsidR="00221D6E" w:rsidRPr="00221D6E">
        <w:rPr>
          <w:rFonts w:ascii="Times New Roman" w:hAnsi="Times New Roman" w:cs="Times New Roman"/>
          <w:b/>
          <w:sz w:val="28"/>
          <w:szCs w:val="28"/>
          <w:lang w:val="ru-RU"/>
        </w:rPr>
        <w:t xml:space="preserve"> педагогічних кадрі</w:t>
      </w:r>
      <w:proofErr w:type="gramStart"/>
      <w:r w:rsidR="00221D6E" w:rsidRPr="00221D6E">
        <w:rPr>
          <w:rFonts w:ascii="Times New Roman" w:hAnsi="Times New Roman" w:cs="Times New Roman"/>
          <w:b/>
          <w:sz w:val="28"/>
          <w:szCs w:val="28"/>
          <w:lang w:val="ru-RU"/>
        </w:rPr>
        <w:t>в</w:t>
      </w:r>
      <w:proofErr w:type="gramEnd"/>
      <w:r w:rsidRPr="00221D6E">
        <w:rPr>
          <w:rFonts w:ascii="Times New Roman" w:hAnsi="Times New Roman" w:cs="Times New Roman"/>
          <w:b/>
          <w:sz w:val="28"/>
          <w:szCs w:val="28"/>
          <w:lang w:val="ru-RU"/>
        </w:rPr>
        <w:t>:</w:t>
      </w:r>
    </w:p>
    <w:tbl>
      <w:tblPr>
        <w:tblStyle w:val="a6"/>
        <w:tblW w:w="0" w:type="auto"/>
        <w:tblLook w:val="04A0" w:firstRow="1" w:lastRow="0" w:firstColumn="1" w:lastColumn="0" w:noHBand="0" w:noVBand="1"/>
      </w:tblPr>
      <w:tblGrid>
        <w:gridCol w:w="555"/>
        <w:gridCol w:w="4380"/>
        <w:gridCol w:w="2460"/>
        <w:gridCol w:w="2460"/>
      </w:tblGrid>
      <w:tr w:rsidR="009A79C1" w:rsidTr="009A79C1">
        <w:tc>
          <w:tcPr>
            <w:tcW w:w="555" w:type="dxa"/>
          </w:tcPr>
          <w:p w:rsidR="009A79C1" w:rsidRDefault="009A79C1" w:rsidP="009A79C1">
            <w:pPr>
              <w:jc w:val="center"/>
              <w:rPr>
                <w:rFonts w:ascii="Times New Roman" w:hAnsi="Times New Roman" w:cs="Times New Roman"/>
                <w:sz w:val="28"/>
                <w:szCs w:val="28"/>
                <w:lang w:val="ru-RU"/>
              </w:rPr>
            </w:pPr>
            <w:r>
              <w:rPr>
                <w:rFonts w:ascii="Times New Roman" w:hAnsi="Times New Roman" w:cs="Times New Roman"/>
                <w:sz w:val="28"/>
                <w:szCs w:val="28"/>
                <w:lang w:val="ru-RU"/>
              </w:rPr>
              <w:t>№ з/</w:t>
            </w:r>
            <w:proofErr w:type="gramStart"/>
            <w:r>
              <w:rPr>
                <w:rFonts w:ascii="Times New Roman" w:hAnsi="Times New Roman" w:cs="Times New Roman"/>
                <w:sz w:val="28"/>
                <w:szCs w:val="28"/>
                <w:lang w:val="ru-RU"/>
              </w:rPr>
              <w:t>п</w:t>
            </w:r>
            <w:proofErr w:type="gramEnd"/>
          </w:p>
        </w:tc>
        <w:tc>
          <w:tcPr>
            <w:tcW w:w="4380" w:type="dxa"/>
          </w:tcPr>
          <w:p w:rsidR="009A79C1" w:rsidRDefault="009A79C1" w:rsidP="009A79C1">
            <w:pPr>
              <w:jc w:val="center"/>
              <w:rPr>
                <w:rFonts w:ascii="Times New Roman" w:hAnsi="Times New Roman" w:cs="Times New Roman"/>
                <w:sz w:val="28"/>
                <w:szCs w:val="28"/>
                <w:lang w:val="ru-RU"/>
              </w:rPr>
            </w:pP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ІБ учителя</w:t>
            </w:r>
          </w:p>
        </w:tc>
        <w:tc>
          <w:tcPr>
            <w:tcW w:w="2460" w:type="dxa"/>
          </w:tcPr>
          <w:p w:rsidR="009A79C1" w:rsidRDefault="009A79C1" w:rsidP="009A79C1">
            <w:pPr>
              <w:jc w:val="center"/>
              <w:rPr>
                <w:rFonts w:ascii="Times New Roman" w:hAnsi="Times New Roman" w:cs="Times New Roman"/>
                <w:sz w:val="28"/>
                <w:szCs w:val="28"/>
                <w:lang w:val="ru-RU"/>
              </w:rPr>
            </w:pPr>
            <w:r>
              <w:rPr>
                <w:rFonts w:ascii="Times New Roman" w:hAnsi="Times New Roman" w:cs="Times New Roman"/>
                <w:sz w:val="28"/>
                <w:szCs w:val="28"/>
                <w:lang w:val="ru-RU"/>
              </w:rPr>
              <w:t>Результати попередньої атестації</w:t>
            </w:r>
          </w:p>
        </w:tc>
        <w:tc>
          <w:tcPr>
            <w:tcW w:w="2460" w:type="dxa"/>
          </w:tcPr>
          <w:p w:rsidR="009A79C1" w:rsidRDefault="00DE2613" w:rsidP="009A79C1">
            <w:pPr>
              <w:jc w:val="center"/>
              <w:rPr>
                <w:rFonts w:ascii="Times New Roman" w:hAnsi="Times New Roman" w:cs="Times New Roman"/>
                <w:sz w:val="28"/>
                <w:szCs w:val="28"/>
                <w:lang w:val="ru-RU"/>
              </w:rPr>
            </w:pPr>
            <w:r>
              <w:rPr>
                <w:rFonts w:ascii="Times New Roman" w:hAnsi="Times New Roman" w:cs="Times New Roman"/>
                <w:sz w:val="28"/>
                <w:szCs w:val="28"/>
                <w:lang w:val="ru-RU"/>
              </w:rPr>
              <w:t>Результати атестації 2015</w:t>
            </w:r>
            <w:r w:rsidR="009A79C1">
              <w:rPr>
                <w:rFonts w:ascii="Times New Roman" w:hAnsi="Times New Roman" w:cs="Times New Roman"/>
                <w:sz w:val="28"/>
                <w:szCs w:val="28"/>
                <w:lang w:val="ru-RU"/>
              </w:rPr>
              <w:t xml:space="preserve"> року</w:t>
            </w:r>
          </w:p>
        </w:tc>
      </w:tr>
      <w:tr w:rsidR="009A79C1" w:rsidTr="009A79C1">
        <w:tc>
          <w:tcPr>
            <w:tcW w:w="555" w:type="dxa"/>
          </w:tcPr>
          <w:p w:rsidR="009A79C1" w:rsidRDefault="009A79C1"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380" w:type="dxa"/>
          </w:tcPr>
          <w:p w:rsidR="009A79C1" w:rsidRDefault="00DE2613"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Листопад В. В.</w:t>
            </w:r>
          </w:p>
        </w:tc>
        <w:tc>
          <w:tcPr>
            <w:tcW w:w="2460" w:type="dxa"/>
          </w:tcPr>
          <w:p w:rsidR="009A79C1" w:rsidRDefault="009A79C1"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Вища категорія</w:t>
            </w:r>
          </w:p>
        </w:tc>
        <w:tc>
          <w:tcPr>
            <w:tcW w:w="2460" w:type="dxa"/>
          </w:tcPr>
          <w:p w:rsidR="009A79C1" w:rsidRDefault="009A79C1"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Вища категорія</w:t>
            </w:r>
          </w:p>
          <w:p w:rsidR="009A79C1" w:rsidRDefault="009A79C1"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Старший учитель</w:t>
            </w:r>
          </w:p>
        </w:tc>
      </w:tr>
      <w:tr w:rsidR="009A79C1" w:rsidTr="009A79C1">
        <w:tc>
          <w:tcPr>
            <w:tcW w:w="555" w:type="dxa"/>
          </w:tcPr>
          <w:p w:rsidR="009A79C1" w:rsidRDefault="009A79C1"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380" w:type="dxa"/>
          </w:tcPr>
          <w:p w:rsidR="009A79C1" w:rsidRDefault="00DE2613"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Кривалова Л. В</w:t>
            </w:r>
          </w:p>
        </w:tc>
        <w:tc>
          <w:tcPr>
            <w:tcW w:w="2460" w:type="dxa"/>
          </w:tcPr>
          <w:p w:rsidR="009A79C1" w:rsidRDefault="009A79C1">
            <w:r w:rsidRPr="00E46A04">
              <w:rPr>
                <w:rFonts w:ascii="Times New Roman" w:hAnsi="Times New Roman" w:cs="Times New Roman"/>
                <w:sz w:val="28"/>
                <w:szCs w:val="28"/>
                <w:lang w:val="ru-RU"/>
              </w:rPr>
              <w:t>І категорія</w:t>
            </w:r>
          </w:p>
        </w:tc>
        <w:tc>
          <w:tcPr>
            <w:tcW w:w="2460" w:type="dxa"/>
          </w:tcPr>
          <w:p w:rsidR="009A79C1" w:rsidRDefault="009A79C1">
            <w:r w:rsidRPr="00E46A04">
              <w:rPr>
                <w:rFonts w:ascii="Times New Roman" w:hAnsi="Times New Roman" w:cs="Times New Roman"/>
                <w:sz w:val="28"/>
                <w:szCs w:val="28"/>
                <w:lang w:val="ru-RU"/>
              </w:rPr>
              <w:t>І категорія</w:t>
            </w:r>
          </w:p>
        </w:tc>
      </w:tr>
      <w:tr w:rsidR="009A79C1" w:rsidTr="009A79C1">
        <w:tc>
          <w:tcPr>
            <w:tcW w:w="555" w:type="dxa"/>
          </w:tcPr>
          <w:p w:rsidR="009A79C1" w:rsidRDefault="009A79C1"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380" w:type="dxa"/>
          </w:tcPr>
          <w:p w:rsidR="009A79C1" w:rsidRDefault="00DE2613"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Громицька І. В.</w:t>
            </w:r>
          </w:p>
        </w:tc>
        <w:tc>
          <w:tcPr>
            <w:tcW w:w="2460" w:type="dxa"/>
          </w:tcPr>
          <w:p w:rsidR="009A79C1" w:rsidRDefault="009A79C1">
            <w:r w:rsidRPr="00E46A04">
              <w:rPr>
                <w:rFonts w:ascii="Times New Roman" w:hAnsi="Times New Roman" w:cs="Times New Roman"/>
                <w:sz w:val="28"/>
                <w:szCs w:val="28"/>
                <w:lang w:val="ru-RU"/>
              </w:rPr>
              <w:t>І категорія</w:t>
            </w:r>
          </w:p>
        </w:tc>
        <w:tc>
          <w:tcPr>
            <w:tcW w:w="2460" w:type="dxa"/>
          </w:tcPr>
          <w:p w:rsidR="009A79C1" w:rsidRDefault="009A79C1">
            <w:r w:rsidRPr="00E46A04">
              <w:rPr>
                <w:rFonts w:ascii="Times New Roman" w:hAnsi="Times New Roman" w:cs="Times New Roman"/>
                <w:sz w:val="28"/>
                <w:szCs w:val="28"/>
                <w:lang w:val="ru-RU"/>
              </w:rPr>
              <w:t>І категорія</w:t>
            </w:r>
          </w:p>
        </w:tc>
      </w:tr>
      <w:tr w:rsidR="00DE2613" w:rsidTr="009A79C1">
        <w:tc>
          <w:tcPr>
            <w:tcW w:w="555" w:type="dxa"/>
          </w:tcPr>
          <w:p w:rsidR="00DE2613" w:rsidRDefault="00DE2613"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380" w:type="dxa"/>
          </w:tcPr>
          <w:p w:rsidR="00DE2613" w:rsidRDefault="00DE2613"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Лаврова Л. П.</w:t>
            </w:r>
          </w:p>
        </w:tc>
        <w:tc>
          <w:tcPr>
            <w:tcW w:w="2460" w:type="dxa"/>
          </w:tcPr>
          <w:p w:rsidR="00DE2613" w:rsidRDefault="00DE2613"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Вища категорія</w:t>
            </w:r>
          </w:p>
        </w:tc>
        <w:tc>
          <w:tcPr>
            <w:tcW w:w="2460" w:type="dxa"/>
          </w:tcPr>
          <w:p w:rsidR="00DE2613" w:rsidRDefault="00DE2613"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Вища категорія</w:t>
            </w:r>
          </w:p>
          <w:p w:rsidR="00DE2613" w:rsidRDefault="00DE2613" w:rsidP="0094216F">
            <w:pPr>
              <w:jc w:val="both"/>
              <w:rPr>
                <w:rFonts w:ascii="Times New Roman" w:hAnsi="Times New Roman" w:cs="Times New Roman"/>
                <w:sz w:val="28"/>
                <w:szCs w:val="28"/>
                <w:lang w:val="ru-RU"/>
              </w:rPr>
            </w:pPr>
            <w:r>
              <w:rPr>
                <w:rFonts w:ascii="Times New Roman" w:hAnsi="Times New Roman" w:cs="Times New Roman"/>
                <w:sz w:val="28"/>
                <w:szCs w:val="28"/>
                <w:lang w:val="ru-RU"/>
              </w:rPr>
              <w:t>Учитель-методист</w:t>
            </w:r>
          </w:p>
        </w:tc>
      </w:tr>
      <w:tr w:rsidR="00221D6E" w:rsidTr="009A79C1">
        <w:tc>
          <w:tcPr>
            <w:tcW w:w="555" w:type="dxa"/>
          </w:tcPr>
          <w:p w:rsidR="00221D6E" w:rsidRDefault="00221D6E"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380" w:type="dxa"/>
          </w:tcPr>
          <w:p w:rsidR="00221D6E" w:rsidRDefault="00221D6E" w:rsidP="003743E2">
            <w:pPr>
              <w:jc w:val="both"/>
              <w:rPr>
                <w:rFonts w:ascii="Times New Roman" w:hAnsi="Times New Roman" w:cs="Times New Roman"/>
                <w:sz w:val="28"/>
                <w:szCs w:val="28"/>
                <w:lang w:val="ru-RU"/>
              </w:rPr>
            </w:pPr>
            <w:r>
              <w:rPr>
                <w:rFonts w:ascii="Times New Roman" w:hAnsi="Times New Roman" w:cs="Times New Roman"/>
                <w:sz w:val="28"/>
                <w:szCs w:val="28"/>
                <w:lang w:val="ru-RU"/>
              </w:rPr>
              <w:t>Сніжко В. В.</w:t>
            </w:r>
          </w:p>
        </w:tc>
        <w:tc>
          <w:tcPr>
            <w:tcW w:w="2460" w:type="dxa"/>
          </w:tcPr>
          <w:p w:rsidR="00221D6E" w:rsidRDefault="00221D6E" w:rsidP="0094216F">
            <w:r w:rsidRPr="00E46A04">
              <w:rPr>
                <w:rFonts w:ascii="Times New Roman" w:hAnsi="Times New Roman" w:cs="Times New Roman"/>
                <w:sz w:val="28"/>
                <w:szCs w:val="28"/>
                <w:lang w:val="ru-RU"/>
              </w:rPr>
              <w:t>І категорія</w:t>
            </w:r>
          </w:p>
        </w:tc>
        <w:tc>
          <w:tcPr>
            <w:tcW w:w="2460" w:type="dxa"/>
          </w:tcPr>
          <w:p w:rsidR="00221D6E" w:rsidRDefault="00221D6E" w:rsidP="0094216F">
            <w:pPr>
              <w:rPr>
                <w:rFonts w:ascii="Times New Roman" w:hAnsi="Times New Roman" w:cs="Times New Roman"/>
                <w:sz w:val="28"/>
                <w:szCs w:val="28"/>
                <w:lang w:val="ru-RU"/>
              </w:rPr>
            </w:pPr>
            <w:r w:rsidRPr="00E46A04">
              <w:rPr>
                <w:rFonts w:ascii="Times New Roman" w:hAnsi="Times New Roman" w:cs="Times New Roman"/>
                <w:sz w:val="28"/>
                <w:szCs w:val="28"/>
                <w:lang w:val="ru-RU"/>
              </w:rPr>
              <w:t>І категорія</w:t>
            </w:r>
            <w:r>
              <w:rPr>
                <w:rFonts w:ascii="Times New Roman" w:hAnsi="Times New Roman" w:cs="Times New Roman"/>
                <w:sz w:val="28"/>
                <w:szCs w:val="28"/>
                <w:lang w:val="ru-RU"/>
              </w:rPr>
              <w:t xml:space="preserve"> </w:t>
            </w:r>
          </w:p>
          <w:p w:rsidR="00221D6E" w:rsidRDefault="00221D6E" w:rsidP="0094216F">
            <w:r>
              <w:rPr>
                <w:rFonts w:ascii="Times New Roman" w:hAnsi="Times New Roman" w:cs="Times New Roman"/>
                <w:sz w:val="28"/>
                <w:szCs w:val="28"/>
                <w:lang w:val="ru-RU"/>
              </w:rPr>
              <w:t>(</w:t>
            </w:r>
            <w:r w:rsidRPr="00221D6E">
              <w:rPr>
                <w:rFonts w:ascii="Times New Roman" w:hAnsi="Times New Roman" w:cs="Times New Roman"/>
                <w:i/>
                <w:sz w:val="28"/>
                <w:szCs w:val="28"/>
                <w:lang w:val="ru-RU"/>
              </w:rPr>
              <w:t xml:space="preserve">рекомендовано пройти курси </w:t>
            </w:r>
            <w:proofErr w:type="gramStart"/>
            <w:r w:rsidRPr="00221D6E">
              <w:rPr>
                <w:rFonts w:ascii="Times New Roman" w:hAnsi="Times New Roman" w:cs="Times New Roman"/>
                <w:i/>
                <w:sz w:val="28"/>
                <w:szCs w:val="28"/>
                <w:lang w:val="ru-RU"/>
              </w:rPr>
              <w:t>п</w:t>
            </w:r>
            <w:proofErr w:type="gramEnd"/>
            <w:r w:rsidRPr="00221D6E">
              <w:rPr>
                <w:rFonts w:ascii="Times New Roman" w:hAnsi="Times New Roman" w:cs="Times New Roman"/>
                <w:i/>
                <w:sz w:val="28"/>
                <w:szCs w:val="28"/>
                <w:lang w:val="ru-RU"/>
              </w:rPr>
              <w:t>ідвищення кваліфікації</w:t>
            </w:r>
            <w:r>
              <w:rPr>
                <w:rFonts w:ascii="Times New Roman" w:hAnsi="Times New Roman" w:cs="Times New Roman"/>
                <w:sz w:val="28"/>
                <w:szCs w:val="28"/>
                <w:lang w:val="ru-RU"/>
              </w:rPr>
              <w:t>)</w:t>
            </w:r>
          </w:p>
        </w:tc>
      </w:tr>
    </w:tbl>
    <w:p w:rsidR="009A79C1" w:rsidRDefault="009A79C1" w:rsidP="003743E2">
      <w:pPr>
        <w:spacing w:after="0"/>
        <w:ind w:firstLine="709"/>
        <w:jc w:val="both"/>
        <w:rPr>
          <w:rFonts w:ascii="Times New Roman" w:hAnsi="Times New Roman" w:cs="Times New Roman"/>
          <w:sz w:val="28"/>
          <w:szCs w:val="28"/>
          <w:lang w:val="ru-RU"/>
        </w:rPr>
      </w:pPr>
    </w:p>
    <w:p w:rsidR="00DB45EA" w:rsidRPr="00AC1F8F" w:rsidRDefault="009A79C1" w:rsidP="003743E2">
      <w:pPr>
        <w:spacing w:after="0"/>
        <w:ind w:firstLine="709"/>
        <w:jc w:val="both"/>
        <w:rPr>
          <w:rFonts w:ascii="Times New Roman" w:hAnsi="Times New Roman" w:cs="Times New Roman"/>
          <w:sz w:val="28"/>
          <w:szCs w:val="28"/>
          <w:lang w:val="ru-RU"/>
        </w:rPr>
      </w:pPr>
      <w:proofErr w:type="gramStart"/>
      <w:r w:rsidRPr="00AC1F8F">
        <w:rPr>
          <w:rFonts w:ascii="Times New Roman" w:hAnsi="Times New Roman" w:cs="Times New Roman"/>
          <w:sz w:val="28"/>
          <w:szCs w:val="28"/>
          <w:lang w:val="ru-RU"/>
        </w:rPr>
        <w:lastRenderedPageBreak/>
        <w:t>З</w:t>
      </w:r>
      <w:proofErr w:type="gramEnd"/>
      <w:r w:rsidR="00DB45EA" w:rsidRPr="00AC1F8F">
        <w:rPr>
          <w:rFonts w:ascii="Times New Roman" w:hAnsi="Times New Roman" w:cs="Times New Roman"/>
          <w:sz w:val="28"/>
          <w:szCs w:val="28"/>
          <w:lang w:val="ru-RU"/>
        </w:rPr>
        <w:t xml:space="preserve"> метою удосконалення професійної і педагогічної майстерності молодих вчителів наставником </w:t>
      </w:r>
      <w:r w:rsidRPr="00AC1F8F">
        <w:rPr>
          <w:rFonts w:ascii="Times New Roman" w:hAnsi="Times New Roman" w:cs="Times New Roman"/>
          <w:sz w:val="28"/>
          <w:szCs w:val="28"/>
          <w:lang w:val="ru-RU"/>
        </w:rPr>
        <w:t xml:space="preserve">Ушкварок Ю. М. </w:t>
      </w:r>
      <w:r w:rsidR="00DB45EA" w:rsidRPr="00AC1F8F">
        <w:rPr>
          <w:rFonts w:ascii="Times New Roman" w:hAnsi="Times New Roman" w:cs="Times New Roman"/>
          <w:sz w:val="28"/>
          <w:szCs w:val="28"/>
          <w:lang w:val="ru-RU"/>
        </w:rPr>
        <w:t>(</w:t>
      </w:r>
      <w:r w:rsidRPr="00AC1F8F">
        <w:rPr>
          <w:rFonts w:ascii="Times New Roman" w:hAnsi="Times New Roman" w:cs="Times New Roman"/>
          <w:sz w:val="28"/>
          <w:szCs w:val="28"/>
          <w:lang w:val="ru-RU"/>
        </w:rPr>
        <w:t>учитель російської мови</w:t>
      </w:r>
      <w:r w:rsidR="00DB45EA" w:rsidRPr="00AC1F8F">
        <w:rPr>
          <w:rFonts w:ascii="Times New Roman" w:hAnsi="Times New Roman" w:cs="Times New Roman"/>
          <w:sz w:val="28"/>
          <w:szCs w:val="28"/>
          <w:lang w:val="ru-RU"/>
        </w:rPr>
        <w:t xml:space="preserve">) є учитель </w:t>
      </w:r>
      <w:r w:rsidRPr="00AC1F8F">
        <w:rPr>
          <w:rFonts w:ascii="Times New Roman" w:hAnsi="Times New Roman" w:cs="Times New Roman"/>
          <w:sz w:val="28"/>
          <w:szCs w:val="28"/>
          <w:lang w:val="ru-RU"/>
        </w:rPr>
        <w:t>української мови та літератури Лаврова Л. П., наставником Кривалової Ю. Г. (учитель світової літератури) є учитель англійської мови Кривалова Л. В.</w:t>
      </w:r>
      <w:r w:rsidR="00AC1F8F" w:rsidRPr="00AC1F8F">
        <w:rPr>
          <w:rFonts w:ascii="Times New Roman" w:hAnsi="Times New Roman" w:cs="Times New Roman"/>
          <w:sz w:val="28"/>
          <w:szCs w:val="28"/>
          <w:lang w:val="ru-RU"/>
        </w:rPr>
        <w:t xml:space="preserve">, наставником Гуртової Н. В. (психолог) була заступник директора з НВР Оносова О. А. </w:t>
      </w:r>
      <w:r w:rsidRPr="00AC1F8F">
        <w:rPr>
          <w:rFonts w:ascii="Times New Roman" w:hAnsi="Times New Roman" w:cs="Times New Roman"/>
          <w:sz w:val="28"/>
          <w:szCs w:val="28"/>
          <w:lang w:val="ru-RU"/>
        </w:rPr>
        <w:t xml:space="preserve"> Надана допомога молодом учителям</w:t>
      </w:r>
      <w:r w:rsidR="00DB45EA" w:rsidRPr="00AC1F8F">
        <w:rPr>
          <w:rFonts w:ascii="Times New Roman" w:hAnsi="Times New Roman" w:cs="Times New Roman"/>
          <w:sz w:val="28"/>
          <w:szCs w:val="28"/>
          <w:lang w:val="ru-RU"/>
        </w:rPr>
        <w:t xml:space="preserve"> при складанні календарних та поурочних п</w:t>
      </w:r>
      <w:r w:rsidR="00BE686E" w:rsidRPr="00AC1F8F">
        <w:rPr>
          <w:rFonts w:ascii="Times New Roman" w:hAnsi="Times New Roman" w:cs="Times New Roman"/>
          <w:sz w:val="28"/>
          <w:szCs w:val="28"/>
          <w:lang w:val="ru-RU"/>
        </w:rPr>
        <w:t>ланів, планів</w:t>
      </w:r>
      <w:r w:rsidR="00DB45EA" w:rsidRPr="00AC1F8F">
        <w:rPr>
          <w:rFonts w:ascii="Times New Roman" w:hAnsi="Times New Roman" w:cs="Times New Roman"/>
          <w:sz w:val="28"/>
          <w:szCs w:val="28"/>
          <w:lang w:val="ru-RU"/>
        </w:rPr>
        <w:t xml:space="preserve"> самоосвіти, </w:t>
      </w:r>
      <w:proofErr w:type="gramStart"/>
      <w:r w:rsidR="00DB45EA" w:rsidRPr="00AC1F8F">
        <w:rPr>
          <w:rFonts w:ascii="Times New Roman" w:hAnsi="Times New Roman" w:cs="Times New Roman"/>
          <w:sz w:val="28"/>
          <w:szCs w:val="28"/>
          <w:lang w:val="ru-RU"/>
        </w:rPr>
        <w:t>п</w:t>
      </w:r>
      <w:proofErr w:type="gramEnd"/>
      <w:r w:rsidR="00DB45EA" w:rsidRPr="00AC1F8F">
        <w:rPr>
          <w:rFonts w:ascii="Times New Roman" w:hAnsi="Times New Roman" w:cs="Times New Roman"/>
          <w:sz w:val="28"/>
          <w:szCs w:val="28"/>
          <w:lang w:val="ru-RU"/>
        </w:rPr>
        <w:t xml:space="preserve">ідбору додаткового матеріалу. </w:t>
      </w:r>
      <w:proofErr w:type="gramStart"/>
      <w:r w:rsidR="00DB45EA" w:rsidRPr="00AC1F8F">
        <w:rPr>
          <w:rFonts w:ascii="Times New Roman" w:hAnsi="Times New Roman" w:cs="Times New Roman"/>
          <w:sz w:val="28"/>
          <w:szCs w:val="28"/>
          <w:lang w:val="ru-RU"/>
        </w:rPr>
        <w:t>З</w:t>
      </w:r>
      <w:proofErr w:type="gramEnd"/>
      <w:r w:rsidR="00DB45EA" w:rsidRPr="00AC1F8F">
        <w:rPr>
          <w:rFonts w:ascii="Times New Roman" w:hAnsi="Times New Roman" w:cs="Times New Roman"/>
          <w:sz w:val="28"/>
          <w:szCs w:val="28"/>
          <w:lang w:val="ru-RU"/>
        </w:rPr>
        <w:t xml:space="preserve"> метою надання практичної допомоги під час організації і проведен</w:t>
      </w:r>
      <w:r w:rsidR="00BE686E" w:rsidRPr="00AC1F8F">
        <w:rPr>
          <w:rFonts w:ascii="Times New Roman" w:hAnsi="Times New Roman" w:cs="Times New Roman"/>
          <w:sz w:val="28"/>
          <w:szCs w:val="28"/>
          <w:lang w:val="ru-RU"/>
        </w:rPr>
        <w:t>ня різних етапів уроку кураторами були відвідані уроки молодих учителів</w:t>
      </w:r>
      <w:r w:rsidR="00AC1F8F" w:rsidRPr="00AC1F8F">
        <w:rPr>
          <w:rFonts w:ascii="Times New Roman" w:hAnsi="Times New Roman" w:cs="Times New Roman"/>
          <w:sz w:val="28"/>
          <w:szCs w:val="28"/>
          <w:lang w:val="ru-RU"/>
        </w:rPr>
        <w:t>, після яких проводилась</w:t>
      </w:r>
      <w:r w:rsidR="00DB45EA" w:rsidRPr="00AC1F8F">
        <w:rPr>
          <w:rFonts w:ascii="Times New Roman" w:hAnsi="Times New Roman" w:cs="Times New Roman"/>
          <w:sz w:val="28"/>
          <w:szCs w:val="28"/>
          <w:lang w:val="ru-RU"/>
        </w:rPr>
        <w:t xml:space="preserve"> </w:t>
      </w:r>
      <w:r w:rsidR="00AC1F8F" w:rsidRPr="00AC1F8F">
        <w:rPr>
          <w:rFonts w:ascii="Times New Roman" w:hAnsi="Times New Roman" w:cs="Times New Roman"/>
          <w:sz w:val="28"/>
          <w:szCs w:val="28"/>
          <w:lang w:val="ru-RU"/>
        </w:rPr>
        <w:t xml:space="preserve">практична робота: «Види і форми організації самостійної роботи на </w:t>
      </w:r>
      <w:proofErr w:type="gramStart"/>
      <w:r w:rsidR="00AC1F8F" w:rsidRPr="00AC1F8F">
        <w:rPr>
          <w:rFonts w:ascii="Times New Roman" w:hAnsi="Times New Roman" w:cs="Times New Roman"/>
          <w:sz w:val="28"/>
          <w:szCs w:val="28"/>
          <w:lang w:val="ru-RU"/>
        </w:rPr>
        <w:t>р</w:t>
      </w:r>
      <w:proofErr w:type="gramEnd"/>
      <w:r w:rsidR="00AC1F8F" w:rsidRPr="00AC1F8F">
        <w:rPr>
          <w:rFonts w:ascii="Times New Roman" w:hAnsi="Times New Roman" w:cs="Times New Roman"/>
          <w:sz w:val="28"/>
          <w:szCs w:val="28"/>
          <w:lang w:val="ru-RU"/>
        </w:rPr>
        <w:t xml:space="preserve">ізних етапах уроку», «Тестування як форма контролю та самостійної роботи учнів». </w:t>
      </w:r>
      <w:r w:rsidR="00DB45EA" w:rsidRPr="00AC1F8F">
        <w:rPr>
          <w:rFonts w:ascii="Times New Roman" w:hAnsi="Times New Roman" w:cs="Times New Roman"/>
          <w:sz w:val="28"/>
          <w:szCs w:val="28"/>
          <w:lang w:val="ru-RU"/>
        </w:rPr>
        <w:t xml:space="preserve">тренінг «Урок та його аналіз». </w:t>
      </w:r>
    </w:p>
    <w:p w:rsidR="00DB45EA" w:rsidRPr="00DB45EA" w:rsidRDefault="00DB45EA" w:rsidP="00E16DA7">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Був організований постійно діючий семінар для вчителі</w:t>
      </w:r>
      <w:proofErr w:type="gramStart"/>
      <w:r w:rsidRPr="00DB45EA">
        <w:rPr>
          <w:rFonts w:ascii="Times New Roman" w:hAnsi="Times New Roman" w:cs="Times New Roman"/>
          <w:sz w:val="28"/>
          <w:szCs w:val="28"/>
          <w:lang w:val="ru-RU"/>
        </w:rPr>
        <w:t>в</w:t>
      </w:r>
      <w:proofErr w:type="gramEnd"/>
      <w:r w:rsidRPr="00DB45EA">
        <w:rPr>
          <w:rFonts w:ascii="Times New Roman" w:hAnsi="Times New Roman" w:cs="Times New Roman"/>
          <w:sz w:val="28"/>
          <w:szCs w:val="28"/>
          <w:lang w:val="ru-RU"/>
        </w:rPr>
        <w:t xml:space="preserve"> «Педагогічні аспекти формування майстерності вчителя». Пропонувалися для роботи наступні питання:</w:t>
      </w:r>
      <w:r w:rsidR="00E16DA7">
        <w:rPr>
          <w:rFonts w:ascii="Times New Roman" w:hAnsi="Times New Roman" w:cs="Times New Roman"/>
          <w:sz w:val="28"/>
          <w:szCs w:val="28"/>
          <w:lang w:val="ru-RU"/>
        </w:rPr>
        <w:t xml:space="preserve"> «</w:t>
      </w:r>
      <w:r w:rsidR="00B91500" w:rsidRPr="00B91500">
        <w:rPr>
          <w:rFonts w:ascii="Times New Roman" w:hAnsi="Times New Roman" w:cs="Times New Roman"/>
          <w:sz w:val="28"/>
          <w:szCs w:val="28"/>
          <w:lang w:val="ru-RU"/>
        </w:rPr>
        <w:t>Особливості впровадження та оволодіння ключовими компетентностями на міжпредметній основі</w:t>
      </w:r>
      <w:r w:rsidR="00E16DA7">
        <w:rPr>
          <w:rFonts w:ascii="Times New Roman" w:hAnsi="Times New Roman" w:cs="Times New Roman"/>
          <w:sz w:val="28"/>
          <w:szCs w:val="28"/>
          <w:lang w:val="ru-RU"/>
        </w:rPr>
        <w:t>»,</w:t>
      </w:r>
      <w:r w:rsidRPr="00DB45EA">
        <w:rPr>
          <w:rFonts w:ascii="Times New Roman" w:hAnsi="Times New Roman" w:cs="Times New Roman"/>
          <w:sz w:val="28"/>
          <w:szCs w:val="28"/>
          <w:lang w:val="ru-RU"/>
        </w:rPr>
        <w:t xml:space="preserve"> </w:t>
      </w:r>
      <w:r w:rsidR="00E16DA7">
        <w:rPr>
          <w:rFonts w:ascii="Times New Roman" w:hAnsi="Times New Roman" w:cs="Times New Roman"/>
          <w:sz w:val="28"/>
          <w:szCs w:val="28"/>
          <w:lang w:val="ru-RU"/>
        </w:rPr>
        <w:t>«</w:t>
      </w:r>
      <w:r w:rsidR="00B91500" w:rsidRPr="00B91500">
        <w:rPr>
          <w:rFonts w:ascii="Times New Roman" w:hAnsi="Times New Roman" w:cs="Times New Roman"/>
          <w:sz w:val="28"/>
          <w:szCs w:val="28"/>
          <w:lang w:val="ru-RU"/>
        </w:rPr>
        <w:t>Передові педагогічні ідей В.Сухомлинського в навчально – виховному процесі</w:t>
      </w:r>
      <w:r w:rsidR="00E16DA7" w:rsidRPr="00E16DA7">
        <w:rPr>
          <w:rFonts w:ascii="Times New Roman" w:hAnsi="Times New Roman" w:cs="Times New Roman"/>
          <w:sz w:val="28"/>
          <w:szCs w:val="28"/>
          <w:lang w:val="ru-RU"/>
        </w:rPr>
        <w:t>»</w:t>
      </w:r>
      <w:r w:rsidR="00E16DA7">
        <w:rPr>
          <w:rFonts w:ascii="Times New Roman" w:hAnsi="Times New Roman" w:cs="Times New Roman"/>
          <w:sz w:val="28"/>
          <w:szCs w:val="28"/>
          <w:lang w:val="ru-RU"/>
        </w:rPr>
        <w:t>, «</w:t>
      </w:r>
      <w:r w:rsidR="00B91500" w:rsidRPr="00B91500">
        <w:rPr>
          <w:rFonts w:ascii="Times New Roman" w:hAnsi="Times New Roman" w:cs="Times New Roman"/>
          <w:sz w:val="28"/>
          <w:szCs w:val="28"/>
          <w:lang w:val="ru-RU"/>
        </w:rPr>
        <w:t>Формування компетентності у сфері здоров’я  і здорового способу життя у навчально-виховному процесі</w:t>
      </w:r>
      <w:r w:rsidR="00E16DA7">
        <w:rPr>
          <w:rFonts w:ascii="Times New Roman" w:hAnsi="Times New Roman" w:cs="Times New Roman"/>
          <w:sz w:val="28"/>
          <w:szCs w:val="28"/>
          <w:lang w:val="ru-RU"/>
        </w:rPr>
        <w:t>», «</w:t>
      </w:r>
      <w:r w:rsidR="00B91500" w:rsidRPr="00B91500">
        <w:rPr>
          <w:rFonts w:ascii="Times New Roman" w:hAnsi="Times New Roman" w:cs="Times New Roman"/>
          <w:sz w:val="28"/>
          <w:szCs w:val="28"/>
          <w:lang w:val="ru-RU"/>
        </w:rPr>
        <w:t xml:space="preserve">Сучасний урок: традиційні та інноваційні </w:t>
      </w:r>
      <w:proofErr w:type="gramStart"/>
      <w:r w:rsidR="00B91500" w:rsidRPr="00B91500">
        <w:rPr>
          <w:rFonts w:ascii="Times New Roman" w:hAnsi="Times New Roman" w:cs="Times New Roman"/>
          <w:sz w:val="28"/>
          <w:szCs w:val="28"/>
          <w:lang w:val="ru-RU"/>
        </w:rPr>
        <w:t>п</w:t>
      </w:r>
      <w:proofErr w:type="gramEnd"/>
      <w:r w:rsidR="00B91500" w:rsidRPr="00B91500">
        <w:rPr>
          <w:rFonts w:ascii="Times New Roman" w:hAnsi="Times New Roman" w:cs="Times New Roman"/>
          <w:sz w:val="28"/>
          <w:szCs w:val="28"/>
          <w:lang w:val="ru-RU"/>
        </w:rPr>
        <w:t>ідходи</w:t>
      </w:r>
      <w:r w:rsidR="00E16DA7">
        <w:rPr>
          <w:rFonts w:ascii="Times New Roman" w:hAnsi="Times New Roman" w:cs="Times New Roman"/>
          <w:sz w:val="28"/>
          <w:szCs w:val="28"/>
          <w:lang w:val="ru-RU"/>
        </w:rPr>
        <w:t>».</w:t>
      </w:r>
    </w:p>
    <w:p w:rsidR="00E16DA7" w:rsidRDefault="00CA4DE6" w:rsidP="003743E2">
      <w:pPr>
        <w:spacing w:after="0"/>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 час роботи</w:t>
      </w:r>
      <w:r w:rsidR="00DB45EA" w:rsidRPr="00DB45EA">
        <w:rPr>
          <w:rFonts w:ascii="Times New Roman" w:hAnsi="Times New Roman" w:cs="Times New Roman"/>
          <w:sz w:val="28"/>
          <w:szCs w:val="28"/>
          <w:lang w:val="ru-RU"/>
        </w:rPr>
        <w:t xml:space="preserve"> психолого-педагогічного с</w:t>
      </w:r>
      <w:r w:rsidR="00E16DA7">
        <w:rPr>
          <w:rFonts w:ascii="Times New Roman" w:hAnsi="Times New Roman" w:cs="Times New Roman"/>
          <w:sz w:val="28"/>
          <w:szCs w:val="28"/>
          <w:lang w:val="ru-RU"/>
        </w:rPr>
        <w:t>емінару для вчителі в науково-</w:t>
      </w:r>
      <w:r w:rsidR="00DB45EA" w:rsidRPr="00DB45EA">
        <w:rPr>
          <w:rFonts w:ascii="Times New Roman" w:hAnsi="Times New Roman" w:cs="Times New Roman"/>
          <w:sz w:val="28"/>
          <w:szCs w:val="28"/>
          <w:lang w:val="ru-RU"/>
        </w:rPr>
        <w:t xml:space="preserve">методичної проблеми школи розглянуті наступні питання: </w:t>
      </w:r>
      <w:r w:rsidR="00E16DA7">
        <w:rPr>
          <w:rFonts w:ascii="Times New Roman" w:hAnsi="Times New Roman" w:cs="Times New Roman"/>
          <w:sz w:val="28"/>
          <w:szCs w:val="28"/>
          <w:lang w:val="ru-RU"/>
        </w:rPr>
        <w:t>«</w:t>
      </w:r>
      <w:r w:rsidR="00B91500" w:rsidRPr="00B91500">
        <w:rPr>
          <w:rFonts w:ascii="Times New Roman" w:hAnsi="Times New Roman" w:cs="Times New Roman"/>
          <w:sz w:val="28"/>
          <w:szCs w:val="28"/>
          <w:lang w:val="ru-RU"/>
        </w:rPr>
        <w:t>Психолого-педагогічний супровід учнів 1-х, 5-х класів</w:t>
      </w:r>
      <w:r w:rsidR="00E16DA7">
        <w:rPr>
          <w:rFonts w:ascii="Times New Roman" w:hAnsi="Times New Roman" w:cs="Times New Roman"/>
          <w:sz w:val="28"/>
          <w:szCs w:val="28"/>
          <w:lang w:val="ru-RU"/>
        </w:rPr>
        <w:t>», «</w:t>
      </w:r>
      <w:r w:rsidR="00B91500" w:rsidRPr="00B91500">
        <w:rPr>
          <w:rFonts w:ascii="Times New Roman" w:hAnsi="Times New Roman" w:cs="Times New Roman"/>
          <w:sz w:val="28"/>
          <w:szCs w:val="28"/>
          <w:lang w:val="ru-RU"/>
        </w:rPr>
        <w:t>Комфортні умови навчання як умова розвитку творчої особистості.</w:t>
      </w:r>
      <w:r w:rsidR="00E16DA7">
        <w:rPr>
          <w:rFonts w:ascii="Times New Roman" w:hAnsi="Times New Roman" w:cs="Times New Roman"/>
          <w:sz w:val="28"/>
          <w:szCs w:val="28"/>
          <w:lang w:val="ru-RU"/>
        </w:rPr>
        <w:t>», «</w:t>
      </w:r>
      <w:r w:rsidR="00B91500" w:rsidRPr="00B91500">
        <w:rPr>
          <w:rFonts w:ascii="Times New Roman" w:hAnsi="Times New Roman" w:cs="Times New Roman"/>
          <w:sz w:val="28"/>
          <w:szCs w:val="28"/>
          <w:lang w:val="ru-RU"/>
        </w:rPr>
        <w:t>Психологічний погляд на імідж учителя.</w:t>
      </w:r>
      <w:r w:rsidR="00E16DA7">
        <w:rPr>
          <w:rFonts w:ascii="Times New Roman" w:hAnsi="Times New Roman" w:cs="Times New Roman"/>
          <w:sz w:val="28"/>
          <w:szCs w:val="28"/>
          <w:lang w:val="ru-RU"/>
        </w:rPr>
        <w:t>», «</w:t>
      </w:r>
      <w:r w:rsidR="00B91500" w:rsidRPr="00B91500">
        <w:rPr>
          <w:rFonts w:ascii="Times New Roman" w:hAnsi="Times New Roman" w:cs="Times New Roman"/>
          <w:sz w:val="28"/>
          <w:szCs w:val="28"/>
          <w:lang w:val="ru-RU"/>
        </w:rPr>
        <w:t xml:space="preserve">Домашнє насильство та його вплив </w:t>
      </w:r>
      <w:proofErr w:type="gramStart"/>
      <w:r w:rsidR="00B91500" w:rsidRPr="00B91500">
        <w:rPr>
          <w:rFonts w:ascii="Times New Roman" w:hAnsi="Times New Roman" w:cs="Times New Roman"/>
          <w:sz w:val="28"/>
          <w:szCs w:val="28"/>
          <w:lang w:val="ru-RU"/>
        </w:rPr>
        <w:t>на</w:t>
      </w:r>
      <w:proofErr w:type="gramEnd"/>
      <w:r w:rsidR="00B91500" w:rsidRPr="00B91500">
        <w:rPr>
          <w:rFonts w:ascii="Times New Roman" w:hAnsi="Times New Roman" w:cs="Times New Roman"/>
          <w:sz w:val="28"/>
          <w:szCs w:val="28"/>
          <w:lang w:val="ru-RU"/>
        </w:rPr>
        <w:t xml:space="preserve"> психіку дитини</w:t>
      </w:r>
      <w:r w:rsidR="00E16DA7">
        <w:rPr>
          <w:rFonts w:ascii="Times New Roman" w:hAnsi="Times New Roman" w:cs="Times New Roman"/>
          <w:sz w:val="28"/>
          <w:szCs w:val="28"/>
          <w:lang w:val="ru-RU"/>
        </w:rPr>
        <w:t xml:space="preserve">». </w:t>
      </w:r>
    </w:p>
    <w:p w:rsidR="00F31F27" w:rsidRDefault="00DB45EA" w:rsidP="003743E2">
      <w:pPr>
        <w:spacing w:after="0"/>
        <w:ind w:firstLine="709"/>
        <w:jc w:val="both"/>
        <w:rPr>
          <w:rFonts w:ascii="Times New Roman" w:hAnsi="Times New Roman" w:cs="Times New Roman"/>
          <w:sz w:val="28"/>
          <w:szCs w:val="28"/>
          <w:lang w:val="ru-RU"/>
        </w:rPr>
      </w:pPr>
      <w:proofErr w:type="gramStart"/>
      <w:r w:rsidRPr="00DB45EA">
        <w:rPr>
          <w:rFonts w:ascii="Times New Roman" w:hAnsi="Times New Roman" w:cs="Times New Roman"/>
          <w:sz w:val="28"/>
          <w:szCs w:val="28"/>
          <w:lang w:val="ru-RU"/>
        </w:rPr>
        <w:t>У</w:t>
      </w:r>
      <w:proofErr w:type="gramEnd"/>
      <w:r w:rsidRPr="00DB45EA">
        <w:rPr>
          <w:rFonts w:ascii="Times New Roman" w:hAnsi="Times New Roman" w:cs="Times New Roman"/>
          <w:sz w:val="28"/>
          <w:szCs w:val="28"/>
          <w:lang w:val="ru-RU"/>
        </w:rPr>
        <w:t xml:space="preserve"> </w:t>
      </w:r>
      <w:proofErr w:type="gramStart"/>
      <w:r w:rsidRPr="00DB45EA">
        <w:rPr>
          <w:rFonts w:ascii="Times New Roman" w:hAnsi="Times New Roman" w:cs="Times New Roman"/>
          <w:sz w:val="28"/>
          <w:szCs w:val="28"/>
          <w:lang w:val="ru-RU"/>
        </w:rPr>
        <w:t>листопад</w:t>
      </w:r>
      <w:proofErr w:type="gramEnd"/>
      <w:r w:rsidRPr="00DB45EA">
        <w:rPr>
          <w:rFonts w:ascii="Times New Roman" w:hAnsi="Times New Roman" w:cs="Times New Roman"/>
          <w:sz w:val="28"/>
          <w:szCs w:val="28"/>
          <w:lang w:val="ru-RU"/>
        </w:rPr>
        <w:t xml:space="preserve">і місяці було проведено районний семінар для учителів </w:t>
      </w:r>
      <w:r w:rsidR="00642722">
        <w:rPr>
          <w:rFonts w:ascii="Times New Roman" w:hAnsi="Times New Roman" w:cs="Times New Roman"/>
          <w:sz w:val="28"/>
          <w:szCs w:val="28"/>
          <w:lang w:val="ru-RU"/>
        </w:rPr>
        <w:t>правознавства</w:t>
      </w:r>
      <w:r w:rsidRPr="00DB45EA">
        <w:rPr>
          <w:rFonts w:ascii="Times New Roman" w:hAnsi="Times New Roman" w:cs="Times New Roman"/>
          <w:sz w:val="28"/>
          <w:szCs w:val="28"/>
          <w:lang w:val="ru-RU"/>
        </w:rPr>
        <w:t xml:space="preserve">. Учитель </w:t>
      </w:r>
      <w:r w:rsidR="00642722">
        <w:rPr>
          <w:rFonts w:ascii="Times New Roman" w:hAnsi="Times New Roman" w:cs="Times New Roman"/>
          <w:sz w:val="28"/>
          <w:szCs w:val="28"/>
          <w:lang w:val="ru-RU"/>
        </w:rPr>
        <w:t>правознавства Тютюнник Т. Г.</w:t>
      </w:r>
      <w:r w:rsidRPr="00DB45EA">
        <w:rPr>
          <w:rFonts w:ascii="Times New Roman" w:hAnsi="Times New Roman" w:cs="Times New Roman"/>
          <w:sz w:val="28"/>
          <w:szCs w:val="28"/>
          <w:lang w:val="ru-RU"/>
        </w:rPr>
        <w:t xml:space="preserve"> поділилася досвідом </w:t>
      </w:r>
      <w:r w:rsidR="00642722">
        <w:rPr>
          <w:rFonts w:ascii="Times New Roman" w:hAnsi="Times New Roman" w:cs="Times New Roman"/>
          <w:sz w:val="28"/>
          <w:szCs w:val="28"/>
          <w:lang w:val="ru-RU"/>
        </w:rPr>
        <w:t xml:space="preserve">пошуку резервів </w:t>
      </w:r>
      <w:proofErr w:type="gramStart"/>
      <w:r w:rsidR="00642722">
        <w:rPr>
          <w:rFonts w:ascii="Times New Roman" w:hAnsi="Times New Roman" w:cs="Times New Roman"/>
          <w:sz w:val="28"/>
          <w:szCs w:val="28"/>
          <w:lang w:val="ru-RU"/>
        </w:rPr>
        <w:t>п</w:t>
      </w:r>
      <w:proofErr w:type="gramEnd"/>
      <w:r w:rsidR="00642722">
        <w:rPr>
          <w:rFonts w:ascii="Times New Roman" w:hAnsi="Times New Roman" w:cs="Times New Roman"/>
          <w:sz w:val="28"/>
          <w:szCs w:val="28"/>
          <w:lang w:val="ru-RU"/>
        </w:rPr>
        <w:t>ідвищення ефективності роботи учнів на уроках правознавства</w:t>
      </w:r>
      <w:r w:rsidRPr="00DB45EA">
        <w:rPr>
          <w:rFonts w:ascii="Times New Roman" w:hAnsi="Times New Roman" w:cs="Times New Roman"/>
          <w:sz w:val="28"/>
          <w:szCs w:val="28"/>
          <w:lang w:val="ru-RU"/>
        </w:rPr>
        <w:t xml:space="preserve">. </w:t>
      </w:r>
      <w:r w:rsidR="00642722">
        <w:rPr>
          <w:rFonts w:ascii="Times New Roman" w:hAnsi="Times New Roman" w:cs="Times New Roman"/>
          <w:sz w:val="28"/>
          <w:szCs w:val="28"/>
          <w:lang w:val="ru-RU"/>
        </w:rPr>
        <w:t xml:space="preserve"> </w:t>
      </w:r>
      <w:proofErr w:type="gramStart"/>
      <w:r w:rsidRPr="00DB45EA">
        <w:rPr>
          <w:rFonts w:ascii="Times New Roman" w:hAnsi="Times New Roman" w:cs="Times New Roman"/>
          <w:sz w:val="28"/>
          <w:szCs w:val="28"/>
          <w:lang w:val="ru-RU"/>
        </w:rPr>
        <w:t>З</w:t>
      </w:r>
      <w:proofErr w:type="gramEnd"/>
      <w:r w:rsidRPr="00DB45EA">
        <w:rPr>
          <w:rFonts w:ascii="Times New Roman" w:hAnsi="Times New Roman" w:cs="Times New Roman"/>
          <w:sz w:val="28"/>
          <w:szCs w:val="28"/>
          <w:lang w:val="ru-RU"/>
        </w:rPr>
        <w:t xml:space="preserve"> цією метою показано відкритий урок</w:t>
      </w:r>
      <w:r w:rsidR="00F31F27">
        <w:rPr>
          <w:rFonts w:ascii="Times New Roman" w:hAnsi="Times New Roman" w:cs="Times New Roman"/>
          <w:sz w:val="28"/>
          <w:szCs w:val="28"/>
          <w:lang w:val="ru-RU"/>
        </w:rPr>
        <w:t xml:space="preserve"> </w:t>
      </w:r>
      <w:r w:rsidRPr="00DB45EA">
        <w:rPr>
          <w:rFonts w:ascii="Times New Roman" w:hAnsi="Times New Roman" w:cs="Times New Roman"/>
          <w:sz w:val="28"/>
          <w:szCs w:val="28"/>
          <w:lang w:val="ru-RU"/>
        </w:rPr>
        <w:t xml:space="preserve"> </w:t>
      </w:r>
      <w:r w:rsidR="00642722">
        <w:rPr>
          <w:rFonts w:ascii="Times New Roman" w:hAnsi="Times New Roman" w:cs="Times New Roman"/>
          <w:sz w:val="28"/>
          <w:szCs w:val="28"/>
          <w:lang w:val="ru-RU"/>
        </w:rPr>
        <w:t>правознавства</w:t>
      </w:r>
      <w:r w:rsidRPr="00DB45EA">
        <w:rPr>
          <w:rFonts w:ascii="Times New Roman" w:hAnsi="Times New Roman" w:cs="Times New Roman"/>
          <w:sz w:val="28"/>
          <w:szCs w:val="28"/>
          <w:lang w:val="ru-RU"/>
        </w:rPr>
        <w:t xml:space="preserve"> в </w:t>
      </w:r>
      <w:r w:rsidR="00642722">
        <w:rPr>
          <w:rFonts w:ascii="Times New Roman" w:hAnsi="Times New Roman" w:cs="Times New Roman"/>
          <w:sz w:val="28"/>
          <w:szCs w:val="28"/>
          <w:lang w:val="ru-RU"/>
        </w:rPr>
        <w:t>9</w:t>
      </w:r>
      <w:r w:rsidRPr="00DB45EA">
        <w:rPr>
          <w:rFonts w:ascii="Times New Roman" w:hAnsi="Times New Roman" w:cs="Times New Roman"/>
          <w:sz w:val="28"/>
          <w:szCs w:val="28"/>
          <w:lang w:val="ru-RU"/>
        </w:rPr>
        <w:t xml:space="preserve"> класі «</w:t>
      </w:r>
      <w:r w:rsidR="00642722">
        <w:rPr>
          <w:rFonts w:ascii="Times New Roman" w:hAnsi="Times New Roman" w:cs="Times New Roman"/>
          <w:sz w:val="28"/>
          <w:szCs w:val="28"/>
          <w:lang w:val="ru-RU"/>
        </w:rPr>
        <w:t>Громадянство України</w:t>
      </w:r>
      <w:r w:rsidR="00F31F27">
        <w:rPr>
          <w:rFonts w:ascii="Times New Roman" w:hAnsi="Times New Roman" w:cs="Times New Roman"/>
          <w:sz w:val="28"/>
          <w:szCs w:val="28"/>
          <w:lang w:val="ru-RU"/>
        </w:rPr>
        <w:t>»</w:t>
      </w:r>
      <w:r w:rsidR="00C2437E">
        <w:rPr>
          <w:rFonts w:ascii="Times New Roman" w:hAnsi="Times New Roman" w:cs="Times New Roman"/>
          <w:sz w:val="28"/>
          <w:szCs w:val="28"/>
          <w:lang w:val="ru-RU"/>
        </w:rPr>
        <w:t xml:space="preserve"> та проведено майстер-клас для вчителів</w:t>
      </w:r>
      <w:r w:rsidR="00F31F27">
        <w:rPr>
          <w:rFonts w:ascii="Times New Roman" w:hAnsi="Times New Roman" w:cs="Times New Roman"/>
          <w:sz w:val="28"/>
          <w:szCs w:val="28"/>
          <w:lang w:val="ru-RU"/>
        </w:rPr>
        <w:t xml:space="preserve">. Вчитель </w:t>
      </w:r>
      <w:r w:rsidR="00C2437E">
        <w:rPr>
          <w:rFonts w:ascii="Times New Roman" w:hAnsi="Times New Roman" w:cs="Times New Roman"/>
          <w:sz w:val="28"/>
          <w:szCs w:val="28"/>
          <w:lang w:val="ru-RU"/>
        </w:rPr>
        <w:t>правознавства Оносова О. А. підготувала з учнями 7 класу</w:t>
      </w:r>
      <w:r w:rsidR="00F31F27">
        <w:rPr>
          <w:rFonts w:ascii="Times New Roman" w:hAnsi="Times New Roman" w:cs="Times New Roman"/>
          <w:sz w:val="28"/>
          <w:szCs w:val="28"/>
          <w:lang w:val="ru-RU"/>
        </w:rPr>
        <w:t xml:space="preserve"> відкритий позакласний захід «</w:t>
      </w:r>
      <w:r w:rsidR="00C2437E">
        <w:rPr>
          <w:rFonts w:ascii="Times New Roman" w:hAnsi="Times New Roman" w:cs="Times New Roman"/>
          <w:sz w:val="28"/>
          <w:szCs w:val="28"/>
          <w:lang w:val="ru-RU"/>
        </w:rPr>
        <w:t>Країна прав</w:t>
      </w:r>
      <w:r w:rsidR="00F31F27">
        <w:rPr>
          <w:rFonts w:ascii="Times New Roman" w:hAnsi="Times New Roman" w:cs="Times New Roman"/>
          <w:sz w:val="28"/>
          <w:szCs w:val="28"/>
          <w:lang w:val="ru-RU"/>
        </w:rPr>
        <w:t xml:space="preserve">» </w:t>
      </w:r>
      <w:r w:rsidR="00C2437E">
        <w:rPr>
          <w:rFonts w:ascii="Times New Roman" w:hAnsi="Times New Roman" w:cs="Times New Roman"/>
          <w:sz w:val="28"/>
          <w:szCs w:val="28"/>
          <w:lang w:val="ru-RU"/>
        </w:rPr>
        <w:t xml:space="preserve"> для учнів 1-4 класів</w:t>
      </w:r>
      <w:r w:rsidRPr="00DB45EA">
        <w:rPr>
          <w:rFonts w:ascii="Times New Roman" w:hAnsi="Times New Roman" w:cs="Times New Roman"/>
          <w:sz w:val="28"/>
          <w:szCs w:val="28"/>
          <w:lang w:val="ru-RU"/>
        </w:rPr>
        <w:t>.</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w:t>
      </w:r>
      <w:proofErr w:type="gramStart"/>
      <w:r w:rsidRPr="00DB45EA">
        <w:rPr>
          <w:rFonts w:ascii="Times New Roman" w:hAnsi="Times New Roman" w:cs="Times New Roman"/>
          <w:sz w:val="28"/>
          <w:szCs w:val="28"/>
          <w:lang w:val="ru-RU"/>
        </w:rPr>
        <w:t>Адм</w:t>
      </w:r>
      <w:proofErr w:type="gramEnd"/>
      <w:r w:rsidRPr="00DB45EA">
        <w:rPr>
          <w:rFonts w:ascii="Times New Roman" w:hAnsi="Times New Roman" w:cs="Times New Roman"/>
          <w:sz w:val="28"/>
          <w:szCs w:val="28"/>
          <w:lang w:val="ru-RU"/>
        </w:rPr>
        <w:t xml:space="preserve">іністрацією школи відвідувалися уроки в робочому порядку за планом внутрішньошкільного контролю. Так, у </w:t>
      </w:r>
      <w:proofErr w:type="gramStart"/>
      <w:r w:rsidRPr="00DB45EA">
        <w:rPr>
          <w:rFonts w:ascii="Times New Roman" w:hAnsi="Times New Roman" w:cs="Times New Roman"/>
          <w:sz w:val="28"/>
          <w:szCs w:val="28"/>
          <w:lang w:val="ru-RU"/>
        </w:rPr>
        <w:t>кожного</w:t>
      </w:r>
      <w:proofErr w:type="gramEnd"/>
      <w:r w:rsidRPr="00DB45EA">
        <w:rPr>
          <w:rFonts w:ascii="Times New Roman" w:hAnsi="Times New Roman" w:cs="Times New Roman"/>
          <w:sz w:val="28"/>
          <w:szCs w:val="28"/>
          <w:lang w:val="ru-RU"/>
        </w:rPr>
        <w:t xml:space="preserve"> вчителя, який атестується, відвіданий і проаналізований цикл уроків цілої теми. </w:t>
      </w:r>
      <w:proofErr w:type="gramStart"/>
      <w:r w:rsidRPr="00DB45EA">
        <w:rPr>
          <w:rFonts w:ascii="Times New Roman" w:hAnsi="Times New Roman" w:cs="Times New Roman"/>
          <w:sz w:val="28"/>
          <w:szCs w:val="28"/>
          <w:lang w:val="ru-RU"/>
        </w:rPr>
        <w:t>Кр</w:t>
      </w:r>
      <w:proofErr w:type="gramEnd"/>
      <w:r w:rsidRPr="00DB45EA">
        <w:rPr>
          <w:rFonts w:ascii="Times New Roman" w:hAnsi="Times New Roman" w:cs="Times New Roman"/>
          <w:sz w:val="28"/>
          <w:szCs w:val="28"/>
          <w:lang w:val="ru-RU"/>
        </w:rPr>
        <w:t xml:space="preserve">ім того відвідувалися уроки у класах різних вікових категорій, відкриті уроки, відвідування позакласних заходів з навчального предмета, відвідування заходів з виховної роботи. У цілому всі уроки методично побудовані правильно, уроки цікаві, </w:t>
      </w:r>
      <w:proofErr w:type="gramStart"/>
      <w:r w:rsidRPr="00DB45EA">
        <w:rPr>
          <w:rFonts w:ascii="Times New Roman" w:hAnsi="Times New Roman" w:cs="Times New Roman"/>
          <w:sz w:val="28"/>
          <w:szCs w:val="28"/>
          <w:lang w:val="ru-RU"/>
        </w:rPr>
        <w:t>р</w:t>
      </w:r>
      <w:proofErr w:type="gramEnd"/>
      <w:r w:rsidRPr="00DB45EA">
        <w:rPr>
          <w:rFonts w:ascii="Times New Roman" w:hAnsi="Times New Roman" w:cs="Times New Roman"/>
          <w:sz w:val="28"/>
          <w:szCs w:val="28"/>
          <w:lang w:val="ru-RU"/>
        </w:rPr>
        <w:t xml:space="preserve">ізноманітні, використані інноваційні форми роботи. </w:t>
      </w:r>
    </w:p>
    <w:p w:rsidR="00F31F27"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Основні задачі, які були поставлені </w:t>
      </w:r>
      <w:proofErr w:type="gramStart"/>
      <w:r w:rsidRPr="00DB45EA">
        <w:rPr>
          <w:rFonts w:ascii="Times New Roman" w:hAnsi="Times New Roman" w:cs="Times New Roman"/>
          <w:sz w:val="28"/>
          <w:szCs w:val="28"/>
          <w:lang w:val="ru-RU"/>
        </w:rPr>
        <w:t>при</w:t>
      </w:r>
      <w:proofErr w:type="gramEnd"/>
      <w:r w:rsidRPr="00DB45EA">
        <w:rPr>
          <w:rFonts w:ascii="Times New Roman" w:hAnsi="Times New Roman" w:cs="Times New Roman"/>
          <w:sz w:val="28"/>
          <w:szCs w:val="28"/>
          <w:lang w:val="ru-RU"/>
        </w:rPr>
        <w:t xml:space="preserve"> відвід</w:t>
      </w:r>
      <w:r w:rsidR="00F31F27">
        <w:rPr>
          <w:rFonts w:ascii="Times New Roman" w:hAnsi="Times New Roman" w:cs="Times New Roman"/>
          <w:sz w:val="28"/>
          <w:szCs w:val="28"/>
          <w:lang w:val="ru-RU"/>
        </w:rPr>
        <w:t xml:space="preserve">уванні уроків у всіх учителів: </w:t>
      </w:r>
    </w:p>
    <w:p w:rsidR="00DB45EA" w:rsidRPr="00DB45EA" w:rsidRDefault="00F31F27"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DB45EA" w:rsidRPr="00DB45E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 Форми і методи, які приміняються на уроках.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lastRenderedPageBreak/>
        <w:t xml:space="preserve">2. Робота зі слабовстигаючими учнями.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3. Класно-узагальнюючий </w:t>
      </w:r>
      <w:r w:rsidR="005B0AE7">
        <w:rPr>
          <w:rFonts w:ascii="Times New Roman" w:hAnsi="Times New Roman" w:cs="Times New Roman"/>
          <w:sz w:val="28"/>
          <w:szCs w:val="28"/>
          <w:lang w:val="ru-RU"/>
        </w:rPr>
        <w:t>контроль</w:t>
      </w:r>
      <w:r w:rsidRPr="00DB45EA">
        <w:rPr>
          <w:rFonts w:ascii="Times New Roman" w:hAnsi="Times New Roman" w:cs="Times New Roman"/>
          <w:sz w:val="28"/>
          <w:szCs w:val="28"/>
          <w:lang w:val="ru-RU"/>
        </w:rPr>
        <w:t>.</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4. Самостійна робота учнів, їі змі</w:t>
      </w:r>
      <w:proofErr w:type="gramStart"/>
      <w:r w:rsidRPr="00DB45EA">
        <w:rPr>
          <w:rFonts w:ascii="Times New Roman" w:hAnsi="Times New Roman" w:cs="Times New Roman"/>
          <w:sz w:val="28"/>
          <w:szCs w:val="28"/>
          <w:lang w:val="ru-RU"/>
        </w:rPr>
        <w:t>ст</w:t>
      </w:r>
      <w:proofErr w:type="gramEnd"/>
      <w:r w:rsidRPr="00DB45EA">
        <w:rPr>
          <w:rFonts w:ascii="Times New Roman" w:hAnsi="Times New Roman" w:cs="Times New Roman"/>
          <w:sz w:val="28"/>
          <w:szCs w:val="28"/>
          <w:lang w:val="ru-RU"/>
        </w:rPr>
        <w:t xml:space="preserve"> і організація. </w:t>
      </w:r>
    </w:p>
    <w:p w:rsidR="000A28AF" w:rsidRPr="004B0C27"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Слід відмітити уроки</w:t>
      </w:r>
      <w:r w:rsidR="00B91500">
        <w:rPr>
          <w:rFonts w:ascii="Times New Roman" w:hAnsi="Times New Roman" w:cs="Times New Roman"/>
          <w:sz w:val="28"/>
          <w:szCs w:val="28"/>
          <w:lang w:val="ru-RU"/>
        </w:rPr>
        <w:t xml:space="preserve"> Долгих Т. Г., </w:t>
      </w:r>
      <w:r w:rsidRPr="00DB45EA">
        <w:rPr>
          <w:rFonts w:ascii="Times New Roman" w:hAnsi="Times New Roman" w:cs="Times New Roman"/>
          <w:sz w:val="28"/>
          <w:szCs w:val="28"/>
          <w:lang w:val="ru-RU"/>
        </w:rPr>
        <w:t xml:space="preserve"> Тютюнник Т.Г.,</w:t>
      </w:r>
      <w:r w:rsidR="000A28AF">
        <w:rPr>
          <w:rFonts w:ascii="Times New Roman" w:hAnsi="Times New Roman" w:cs="Times New Roman"/>
          <w:sz w:val="28"/>
          <w:szCs w:val="28"/>
          <w:lang w:val="ru-RU"/>
        </w:rPr>
        <w:t xml:space="preserve"> </w:t>
      </w:r>
      <w:r w:rsidRPr="00DB45EA">
        <w:rPr>
          <w:rFonts w:ascii="Times New Roman" w:hAnsi="Times New Roman" w:cs="Times New Roman"/>
          <w:sz w:val="28"/>
          <w:szCs w:val="28"/>
          <w:lang w:val="ru-RU"/>
        </w:rPr>
        <w:t xml:space="preserve">Веретельник </w:t>
      </w:r>
      <w:r w:rsidR="005B0AE7">
        <w:rPr>
          <w:rFonts w:ascii="Times New Roman" w:hAnsi="Times New Roman" w:cs="Times New Roman"/>
          <w:sz w:val="28"/>
          <w:szCs w:val="28"/>
          <w:lang w:val="ru-RU"/>
        </w:rPr>
        <w:t>Л.М., Насатової Л.С., Антонової</w:t>
      </w:r>
      <w:r w:rsidRPr="00DB45EA">
        <w:rPr>
          <w:rFonts w:ascii="Times New Roman" w:hAnsi="Times New Roman" w:cs="Times New Roman"/>
          <w:sz w:val="28"/>
          <w:szCs w:val="28"/>
          <w:lang w:val="ru-RU"/>
        </w:rPr>
        <w:t xml:space="preserve"> Ю.А., Листопад В.В., Лаврової Л.П.,</w:t>
      </w:r>
      <w:r w:rsidR="005B0AE7">
        <w:rPr>
          <w:rFonts w:ascii="Times New Roman" w:hAnsi="Times New Roman" w:cs="Times New Roman"/>
          <w:sz w:val="28"/>
          <w:szCs w:val="28"/>
          <w:lang w:val="ru-RU"/>
        </w:rPr>
        <w:t xml:space="preserve"> </w:t>
      </w:r>
      <w:r w:rsidRPr="00DB45EA">
        <w:rPr>
          <w:rFonts w:ascii="Times New Roman" w:hAnsi="Times New Roman" w:cs="Times New Roman"/>
          <w:sz w:val="28"/>
          <w:szCs w:val="28"/>
          <w:lang w:val="ru-RU"/>
        </w:rPr>
        <w:t xml:space="preserve"> які завжди містять інтеракти</w:t>
      </w:r>
      <w:r w:rsidR="005B0AE7">
        <w:rPr>
          <w:rFonts w:ascii="Times New Roman" w:hAnsi="Times New Roman" w:cs="Times New Roman"/>
          <w:sz w:val="28"/>
          <w:szCs w:val="28"/>
          <w:lang w:val="ru-RU"/>
        </w:rPr>
        <w:t>вні форми роботи. У Тютюнник Т.Г</w:t>
      </w:r>
      <w:r w:rsidRPr="00DB45EA">
        <w:rPr>
          <w:rFonts w:ascii="Times New Roman" w:hAnsi="Times New Roman" w:cs="Times New Roman"/>
          <w:sz w:val="28"/>
          <w:szCs w:val="28"/>
          <w:lang w:val="ru-RU"/>
        </w:rPr>
        <w:t>.</w:t>
      </w:r>
      <w:r w:rsidR="000A28AF">
        <w:rPr>
          <w:rFonts w:ascii="Times New Roman" w:hAnsi="Times New Roman" w:cs="Times New Roman"/>
          <w:sz w:val="28"/>
          <w:szCs w:val="28"/>
          <w:lang w:val="ru-RU"/>
        </w:rPr>
        <w:t>, Оносової О. А., Бондаренко Н. О.</w:t>
      </w:r>
      <w:r w:rsidR="00B91500">
        <w:rPr>
          <w:rFonts w:ascii="Times New Roman" w:hAnsi="Times New Roman" w:cs="Times New Roman"/>
          <w:sz w:val="28"/>
          <w:szCs w:val="28"/>
          <w:lang w:val="ru-RU"/>
        </w:rPr>
        <w:t>,</w:t>
      </w:r>
      <w:r w:rsidRPr="00DB45EA">
        <w:rPr>
          <w:rFonts w:ascii="Times New Roman" w:hAnsi="Times New Roman" w:cs="Times New Roman"/>
          <w:sz w:val="28"/>
          <w:szCs w:val="28"/>
          <w:lang w:val="ru-RU"/>
        </w:rPr>
        <w:t xml:space="preserve"> Лаврової Л.П. на уроках, виховних заходах широко впроваджуються інформаційні технології, учні </w:t>
      </w: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 xml:space="preserve">ід керівництвом учителя самі </w:t>
      </w:r>
      <w:r w:rsidRPr="004B0C27">
        <w:rPr>
          <w:rFonts w:ascii="Times New Roman" w:hAnsi="Times New Roman" w:cs="Times New Roman"/>
          <w:sz w:val="28"/>
          <w:szCs w:val="28"/>
          <w:lang w:val="ru-RU"/>
        </w:rPr>
        <w:t xml:space="preserve">створюють ППЗ, виступають в ролі вчителів на уроках. </w:t>
      </w:r>
    </w:p>
    <w:p w:rsidR="005B0AE7" w:rsidRPr="004B0C27" w:rsidRDefault="00DB45EA" w:rsidP="003743E2">
      <w:pPr>
        <w:spacing w:after="0"/>
        <w:ind w:firstLine="709"/>
        <w:jc w:val="both"/>
        <w:rPr>
          <w:rFonts w:ascii="Times New Roman" w:hAnsi="Times New Roman" w:cs="Times New Roman"/>
          <w:sz w:val="28"/>
          <w:szCs w:val="28"/>
          <w:lang w:val="ru-RU"/>
        </w:rPr>
      </w:pPr>
      <w:r w:rsidRPr="004B0C27">
        <w:rPr>
          <w:rFonts w:ascii="Times New Roman" w:hAnsi="Times New Roman" w:cs="Times New Roman"/>
          <w:sz w:val="28"/>
          <w:szCs w:val="28"/>
          <w:lang w:val="ru-RU"/>
        </w:rPr>
        <w:t xml:space="preserve">Проведені тижні: </w:t>
      </w:r>
      <w:r w:rsidR="005B0AE7" w:rsidRPr="004B0C27">
        <w:rPr>
          <w:rFonts w:ascii="Times New Roman" w:hAnsi="Times New Roman" w:cs="Times New Roman"/>
          <w:sz w:val="28"/>
          <w:szCs w:val="28"/>
          <w:lang w:val="ru-RU"/>
        </w:rPr>
        <w:t>тиждень здоров’я (</w:t>
      </w:r>
      <w:r w:rsidR="000A28AF" w:rsidRPr="004B0C27">
        <w:rPr>
          <w:rFonts w:ascii="Times New Roman" w:hAnsi="Times New Roman" w:cs="Times New Roman"/>
          <w:sz w:val="28"/>
          <w:szCs w:val="28"/>
          <w:lang w:val="ru-RU"/>
        </w:rPr>
        <w:t>22.09-2</w:t>
      </w:r>
      <w:r w:rsidR="005B0AE7" w:rsidRPr="004B0C27">
        <w:rPr>
          <w:rFonts w:ascii="Times New Roman" w:hAnsi="Times New Roman" w:cs="Times New Roman"/>
          <w:sz w:val="28"/>
          <w:szCs w:val="28"/>
          <w:lang w:val="ru-RU"/>
        </w:rPr>
        <w:t>6.09), спортивний тиждень (</w:t>
      </w:r>
      <w:r w:rsidR="000A28AF" w:rsidRPr="004B0C27">
        <w:rPr>
          <w:rFonts w:ascii="Times New Roman" w:hAnsi="Times New Roman" w:cs="Times New Roman"/>
          <w:sz w:val="28"/>
          <w:szCs w:val="28"/>
          <w:lang w:val="ru-RU"/>
        </w:rPr>
        <w:t>08.09.-12.09</w:t>
      </w:r>
      <w:r w:rsidR="005B0AE7" w:rsidRPr="004B0C27">
        <w:rPr>
          <w:rFonts w:ascii="Times New Roman" w:hAnsi="Times New Roman" w:cs="Times New Roman"/>
          <w:sz w:val="28"/>
          <w:szCs w:val="28"/>
          <w:lang w:val="ru-RU"/>
        </w:rPr>
        <w:t xml:space="preserve">), тиждень фізики </w:t>
      </w:r>
      <w:r w:rsidR="000A28AF" w:rsidRPr="004B0C27">
        <w:rPr>
          <w:rFonts w:ascii="Times New Roman" w:hAnsi="Times New Roman" w:cs="Times New Roman"/>
          <w:sz w:val="28"/>
          <w:szCs w:val="28"/>
          <w:lang w:val="ru-RU"/>
        </w:rPr>
        <w:t xml:space="preserve">та астрономії </w:t>
      </w:r>
      <w:r w:rsidR="005B0AE7" w:rsidRPr="004B0C27">
        <w:rPr>
          <w:rFonts w:ascii="Times New Roman" w:hAnsi="Times New Roman" w:cs="Times New Roman"/>
          <w:sz w:val="28"/>
          <w:szCs w:val="28"/>
          <w:lang w:val="ru-RU"/>
        </w:rPr>
        <w:t>(</w:t>
      </w:r>
      <w:r w:rsidR="000A28AF" w:rsidRPr="004B0C27">
        <w:rPr>
          <w:rFonts w:ascii="Times New Roman" w:hAnsi="Times New Roman" w:cs="Times New Roman"/>
          <w:sz w:val="28"/>
          <w:szCs w:val="28"/>
          <w:lang w:val="ru-RU"/>
        </w:rPr>
        <w:t>06.04.-10.04</w:t>
      </w:r>
      <w:r w:rsidR="005B0AE7" w:rsidRPr="004B0C27">
        <w:rPr>
          <w:rFonts w:ascii="Times New Roman" w:hAnsi="Times New Roman" w:cs="Times New Roman"/>
          <w:sz w:val="28"/>
          <w:szCs w:val="28"/>
          <w:lang w:val="ru-RU"/>
        </w:rPr>
        <w:t xml:space="preserve">) , </w:t>
      </w:r>
      <w:r w:rsidR="000A28AF" w:rsidRPr="004B0C27">
        <w:rPr>
          <w:rFonts w:ascii="Times New Roman" w:hAnsi="Times New Roman" w:cs="Times New Roman"/>
          <w:sz w:val="28"/>
          <w:szCs w:val="28"/>
          <w:lang w:val="ru-RU"/>
        </w:rPr>
        <w:t>тиждень правознавства</w:t>
      </w:r>
      <w:r w:rsidR="005B0AE7" w:rsidRPr="004B0C27">
        <w:rPr>
          <w:rFonts w:ascii="Times New Roman" w:hAnsi="Times New Roman" w:cs="Times New Roman"/>
          <w:sz w:val="28"/>
          <w:szCs w:val="28"/>
          <w:lang w:val="ru-RU"/>
        </w:rPr>
        <w:t xml:space="preserve"> (</w:t>
      </w:r>
      <w:r w:rsidR="000A28AF" w:rsidRPr="004B0C27">
        <w:rPr>
          <w:rFonts w:ascii="Times New Roman" w:hAnsi="Times New Roman" w:cs="Times New Roman"/>
          <w:sz w:val="28"/>
          <w:szCs w:val="28"/>
          <w:lang w:val="ru-RU"/>
        </w:rPr>
        <w:t>08.12-12.12</w:t>
      </w:r>
      <w:r w:rsidR="005B0AE7" w:rsidRPr="004B0C27">
        <w:rPr>
          <w:rFonts w:ascii="Times New Roman" w:hAnsi="Times New Roman" w:cs="Times New Roman"/>
          <w:sz w:val="28"/>
          <w:szCs w:val="28"/>
          <w:lang w:val="ru-RU"/>
        </w:rPr>
        <w:t xml:space="preserve">), тиждень </w:t>
      </w:r>
      <w:r w:rsidR="000A28AF" w:rsidRPr="004B0C27">
        <w:rPr>
          <w:rFonts w:ascii="Times New Roman" w:hAnsi="Times New Roman" w:cs="Times New Roman"/>
          <w:sz w:val="28"/>
          <w:szCs w:val="28"/>
          <w:lang w:val="ru-RU"/>
        </w:rPr>
        <w:t>математики</w:t>
      </w:r>
      <w:r w:rsidR="005B0AE7" w:rsidRPr="004B0C27">
        <w:rPr>
          <w:rFonts w:ascii="Times New Roman" w:hAnsi="Times New Roman" w:cs="Times New Roman"/>
          <w:sz w:val="28"/>
          <w:szCs w:val="28"/>
          <w:lang w:val="ru-RU"/>
        </w:rPr>
        <w:t xml:space="preserve"> (</w:t>
      </w:r>
      <w:r w:rsidR="000A28AF" w:rsidRPr="004B0C27">
        <w:rPr>
          <w:rFonts w:ascii="Times New Roman" w:hAnsi="Times New Roman" w:cs="Times New Roman"/>
          <w:sz w:val="28"/>
          <w:szCs w:val="28"/>
          <w:lang w:val="ru-RU"/>
        </w:rPr>
        <w:t>13.10-17.10</w:t>
      </w:r>
      <w:r w:rsidR="005B0AE7" w:rsidRPr="004B0C27">
        <w:rPr>
          <w:rFonts w:ascii="Times New Roman" w:hAnsi="Times New Roman" w:cs="Times New Roman"/>
          <w:sz w:val="28"/>
          <w:szCs w:val="28"/>
          <w:lang w:val="ru-RU"/>
        </w:rPr>
        <w:t>), тиждень інформатики (</w:t>
      </w:r>
      <w:r w:rsidR="000A28AF" w:rsidRPr="004B0C27">
        <w:rPr>
          <w:rFonts w:ascii="Times New Roman" w:hAnsi="Times New Roman" w:cs="Times New Roman"/>
          <w:sz w:val="28"/>
          <w:szCs w:val="28"/>
          <w:lang w:val="ru-RU"/>
        </w:rPr>
        <w:t>17.11-21.11</w:t>
      </w:r>
      <w:r w:rsidR="005B0AE7" w:rsidRPr="004B0C27">
        <w:rPr>
          <w:rFonts w:ascii="Times New Roman" w:hAnsi="Times New Roman" w:cs="Times New Roman"/>
          <w:sz w:val="28"/>
          <w:szCs w:val="28"/>
          <w:lang w:val="ru-RU"/>
        </w:rPr>
        <w:t>), тиждень самоврядування (</w:t>
      </w:r>
      <w:r w:rsidR="000A28AF" w:rsidRPr="004B0C27">
        <w:rPr>
          <w:rFonts w:ascii="Times New Roman" w:hAnsi="Times New Roman" w:cs="Times New Roman"/>
          <w:sz w:val="28"/>
          <w:szCs w:val="28"/>
          <w:lang w:val="ru-RU"/>
        </w:rPr>
        <w:t>16.02-20.02</w:t>
      </w:r>
      <w:r w:rsidR="005B0AE7" w:rsidRPr="004B0C27">
        <w:rPr>
          <w:rFonts w:ascii="Times New Roman" w:hAnsi="Times New Roman" w:cs="Times New Roman"/>
          <w:sz w:val="28"/>
          <w:szCs w:val="28"/>
          <w:lang w:val="ru-RU"/>
        </w:rPr>
        <w:t xml:space="preserve">), </w:t>
      </w:r>
      <w:r w:rsidR="000A28AF" w:rsidRPr="004B0C27">
        <w:rPr>
          <w:rFonts w:ascii="Times New Roman" w:hAnsi="Times New Roman" w:cs="Times New Roman"/>
          <w:sz w:val="28"/>
          <w:szCs w:val="28"/>
          <w:lang w:val="ru-RU"/>
        </w:rPr>
        <w:t>тиждень початкових класів</w:t>
      </w:r>
      <w:r w:rsidR="005B0AE7" w:rsidRPr="004B0C27">
        <w:rPr>
          <w:rFonts w:ascii="Times New Roman" w:hAnsi="Times New Roman" w:cs="Times New Roman"/>
          <w:sz w:val="28"/>
          <w:szCs w:val="28"/>
          <w:lang w:val="ru-RU"/>
        </w:rPr>
        <w:t xml:space="preserve"> (</w:t>
      </w:r>
      <w:r w:rsidR="000A28AF" w:rsidRPr="004B0C27">
        <w:rPr>
          <w:rFonts w:ascii="Times New Roman" w:hAnsi="Times New Roman" w:cs="Times New Roman"/>
          <w:sz w:val="28"/>
          <w:szCs w:val="28"/>
          <w:lang w:val="ru-RU"/>
        </w:rPr>
        <w:t>02.02-06.02</w:t>
      </w:r>
      <w:r w:rsidR="005B0AE7" w:rsidRPr="004B0C27">
        <w:rPr>
          <w:rFonts w:ascii="Times New Roman" w:hAnsi="Times New Roman" w:cs="Times New Roman"/>
          <w:sz w:val="28"/>
          <w:szCs w:val="28"/>
          <w:lang w:val="ru-RU"/>
        </w:rPr>
        <w:t xml:space="preserve">),  </w:t>
      </w:r>
      <w:r w:rsidR="000A28AF" w:rsidRPr="004B0C27">
        <w:rPr>
          <w:rFonts w:ascii="Times New Roman" w:hAnsi="Times New Roman" w:cs="Times New Roman"/>
          <w:sz w:val="28"/>
          <w:szCs w:val="28"/>
          <w:lang w:val="ru-RU"/>
        </w:rPr>
        <w:t xml:space="preserve">тиждень </w:t>
      </w:r>
      <w:proofErr w:type="gramStart"/>
      <w:r w:rsidR="000A28AF" w:rsidRPr="004B0C27">
        <w:rPr>
          <w:rFonts w:ascii="Times New Roman" w:hAnsi="Times New Roman" w:cs="Times New Roman"/>
          <w:sz w:val="28"/>
          <w:szCs w:val="28"/>
          <w:lang w:val="ru-RU"/>
        </w:rPr>
        <w:t>р</w:t>
      </w:r>
      <w:proofErr w:type="gramEnd"/>
      <w:r w:rsidR="000A28AF" w:rsidRPr="004B0C27">
        <w:rPr>
          <w:rFonts w:ascii="Times New Roman" w:hAnsi="Times New Roman" w:cs="Times New Roman"/>
          <w:sz w:val="28"/>
          <w:szCs w:val="28"/>
          <w:lang w:val="ru-RU"/>
        </w:rPr>
        <w:t>ідної мови</w:t>
      </w:r>
      <w:r w:rsidR="005B0AE7" w:rsidRPr="004B0C27">
        <w:rPr>
          <w:rFonts w:ascii="Times New Roman" w:hAnsi="Times New Roman" w:cs="Times New Roman"/>
          <w:sz w:val="28"/>
          <w:szCs w:val="28"/>
          <w:lang w:val="ru-RU"/>
        </w:rPr>
        <w:t xml:space="preserve"> (</w:t>
      </w:r>
      <w:r w:rsidR="000A28AF" w:rsidRPr="004B0C27">
        <w:rPr>
          <w:rFonts w:ascii="Times New Roman" w:hAnsi="Times New Roman" w:cs="Times New Roman"/>
          <w:sz w:val="28"/>
          <w:szCs w:val="28"/>
          <w:lang w:val="ru-RU"/>
        </w:rPr>
        <w:t>09.11-13.11</w:t>
      </w:r>
      <w:r w:rsidR="005B0AE7" w:rsidRPr="004B0C27">
        <w:rPr>
          <w:rFonts w:ascii="Times New Roman" w:hAnsi="Times New Roman" w:cs="Times New Roman"/>
          <w:sz w:val="28"/>
          <w:szCs w:val="28"/>
          <w:lang w:val="ru-RU"/>
        </w:rPr>
        <w:t xml:space="preserve">),  тиждень </w:t>
      </w:r>
      <w:r w:rsidR="000A28AF" w:rsidRPr="004B0C27">
        <w:rPr>
          <w:rFonts w:ascii="Times New Roman" w:hAnsi="Times New Roman" w:cs="Times New Roman"/>
          <w:sz w:val="28"/>
          <w:szCs w:val="28"/>
          <w:lang w:val="ru-RU"/>
        </w:rPr>
        <w:t>англійської мови</w:t>
      </w:r>
      <w:r w:rsidR="005B0AE7" w:rsidRPr="004B0C27">
        <w:rPr>
          <w:rFonts w:ascii="Times New Roman" w:hAnsi="Times New Roman" w:cs="Times New Roman"/>
          <w:sz w:val="28"/>
          <w:szCs w:val="28"/>
          <w:lang w:val="ru-RU"/>
        </w:rPr>
        <w:t xml:space="preserve"> (</w:t>
      </w:r>
      <w:r w:rsidR="000A28AF" w:rsidRPr="004B0C27">
        <w:rPr>
          <w:rFonts w:ascii="Times New Roman" w:hAnsi="Times New Roman" w:cs="Times New Roman"/>
          <w:sz w:val="28"/>
          <w:szCs w:val="28"/>
          <w:lang w:val="ru-RU"/>
        </w:rPr>
        <w:t>01.12-05.12</w:t>
      </w:r>
      <w:r w:rsidR="005B0AE7" w:rsidRPr="004B0C27">
        <w:rPr>
          <w:rFonts w:ascii="Times New Roman" w:hAnsi="Times New Roman" w:cs="Times New Roman"/>
          <w:sz w:val="28"/>
          <w:szCs w:val="28"/>
          <w:lang w:val="ru-RU"/>
        </w:rPr>
        <w:t xml:space="preserve">), тиждень </w:t>
      </w:r>
      <w:r w:rsidR="000A28AF" w:rsidRPr="004B0C27">
        <w:rPr>
          <w:rFonts w:ascii="Times New Roman" w:hAnsi="Times New Roman" w:cs="Times New Roman"/>
          <w:sz w:val="28"/>
          <w:szCs w:val="28"/>
          <w:lang w:val="ru-RU"/>
        </w:rPr>
        <w:t xml:space="preserve">економіки </w:t>
      </w:r>
      <w:r w:rsidR="005B0AE7" w:rsidRPr="004B0C27">
        <w:rPr>
          <w:rFonts w:ascii="Times New Roman" w:hAnsi="Times New Roman" w:cs="Times New Roman"/>
          <w:sz w:val="28"/>
          <w:szCs w:val="28"/>
          <w:lang w:val="ru-RU"/>
        </w:rPr>
        <w:t>(</w:t>
      </w:r>
      <w:r w:rsidR="000A28AF" w:rsidRPr="004B0C27">
        <w:rPr>
          <w:rFonts w:ascii="Times New Roman" w:hAnsi="Times New Roman" w:cs="Times New Roman"/>
          <w:sz w:val="28"/>
          <w:szCs w:val="28"/>
          <w:lang w:val="ru-RU"/>
        </w:rPr>
        <w:t>23.03-27.03</w:t>
      </w:r>
      <w:r w:rsidR="005B0AE7" w:rsidRPr="004B0C27">
        <w:rPr>
          <w:rFonts w:ascii="Times New Roman" w:hAnsi="Times New Roman" w:cs="Times New Roman"/>
          <w:sz w:val="28"/>
          <w:szCs w:val="28"/>
          <w:lang w:val="ru-RU"/>
        </w:rPr>
        <w:t xml:space="preserve">), </w:t>
      </w:r>
      <w:r w:rsidR="000A28AF" w:rsidRPr="004B0C27">
        <w:rPr>
          <w:rFonts w:ascii="Times New Roman" w:hAnsi="Times New Roman" w:cs="Times New Roman"/>
          <w:sz w:val="28"/>
          <w:szCs w:val="28"/>
          <w:lang w:val="ru-RU"/>
        </w:rPr>
        <w:t xml:space="preserve">тиждень екології (29.09-03.10), </w:t>
      </w:r>
      <w:r w:rsidR="005B0AE7" w:rsidRPr="004B0C27">
        <w:rPr>
          <w:rFonts w:ascii="Times New Roman" w:hAnsi="Times New Roman" w:cs="Times New Roman"/>
          <w:sz w:val="28"/>
          <w:szCs w:val="28"/>
          <w:lang w:val="ru-RU"/>
        </w:rPr>
        <w:t>бібліотечний (</w:t>
      </w:r>
      <w:r w:rsidR="000A28AF" w:rsidRPr="004B0C27">
        <w:rPr>
          <w:rFonts w:ascii="Times New Roman" w:hAnsi="Times New Roman" w:cs="Times New Roman"/>
          <w:sz w:val="28"/>
          <w:szCs w:val="28"/>
          <w:lang w:val="ru-RU"/>
        </w:rPr>
        <w:t>16.03-20.03</w:t>
      </w:r>
      <w:r w:rsidR="005B0AE7" w:rsidRPr="004B0C27">
        <w:rPr>
          <w:rFonts w:ascii="Times New Roman" w:hAnsi="Times New Roman" w:cs="Times New Roman"/>
          <w:sz w:val="28"/>
          <w:szCs w:val="28"/>
          <w:lang w:val="ru-RU"/>
        </w:rPr>
        <w:t>),</w:t>
      </w:r>
      <w:r w:rsidR="000A28AF" w:rsidRPr="004B0C27">
        <w:rPr>
          <w:rFonts w:ascii="Times New Roman" w:hAnsi="Times New Roman" w:cs="Times New Roman"/>
          <w:sz w:val="28"/>
          <w:szCs w:val="28"/>
          <w:lang w:val="ru-RU"/>
        </w:rPr>
        <w:t xml:space="preserve"> тиждень мистецтва (20.04-24.04), </w:t>
      </w:r>
      <w:r w:rsidR="00203C4E">
        <w:rPr>
          <w:rFonts w:ascii="Times New Roman" w:hAnsi="Times New Roman" w:cs="Times New Roman"/>
          <w:sz w:val="28"/>
          <w:szCs w:val="28"/>
          <w:lang w:val="ru-RU"/>
        </w:rPr>
        <w:t>тиждень профор</w:t>
      </w:r>
      <w:r w:rsidR="00203C4E">
        <w:rPr>
          <w:rFonts w:ascii="Times New Roman" w:hAnsi="Times New Roman" w:cs="Times New Roman"/>
          <w:sz w:val="28"/>
          <w:szCs w:val="28"/>
        </w:rPr>
        <w:t xml:space="preserve">ієнтаційної роботи (60.04.-.10.04), </w:t>
      </w:r>
      <w:bookmarkStart w:id="0" w:name="_GoBack"/>
      <w:bookmarkEnd w:id="0"/>
      <w:r w:rsidR="000A28AF" w:rsidRPr="004B0C27">
        <w:rPr>
          <w:rFonts w:ascii="Times New Roman" w:hAnsi="Times New Roman" w:cs="Times New Roman"/>
          <w:sz w:val="28"/>
          <w:szCs w:val="28"/>
          <w:lang w:val="ru-RU"/>
        </w:rPr>
        <w:t xml:space="preserve">методичний тиждень (19.01-23.01), </w:t>
      </w:r>
      <w:r w:rsidR="005B0AE7" w:rsidRPr="004B0C27">
        <w:rPr>
          <w:rFonts w:ascii="Times New Roman" w:hAnsi="Times New Roman" w:cs="Times New Roman"/>
          <w:sz w:val="28"/>
          <w:szCs w:val="28"/>
          <w:lang w:val="ru-RU"/>
        </w:rPr>
        <w:t xml:space="preserve"> шевченковські свята</w:t>
      </w:r>
      <w:r w:rsidR="000A28AF" w:rsidRPr="004B0C27">
        <w:rPr>
          <w:rFonts w:ascii="Times New Roman" w:hAnsi="Times New Roman" w:cs="Times New Roman"/>
          <w:sz w:val="28"/>
          <w:szCs w:val="28"/>
          <w:lang w:val="ru-RU"/>
        </w:rPr>
        <w:t xml:space="preserve"> </w:t>
      </w:r>
      <w:proofErr w:type="gramStart"/>
      <w:r w:rsidR="000A28AF" w:rsidRPr="004B0C27">
        <w:rPr>
          <w:rFonts w:ascii="Times New Roman" w:hAnsi="Times New Roman" w:cs="Times New Roman"/>
          <w:sz w:val="28"/>
          <w:szCs w:val="28"/>
          <w:lang w:val="ru-RU"/>
        </w:rPr>
        <w:t>(</w:t>
      </w:r>
      <w:r w:rsidR="004B0C27" w:rsidRPr="004B0C27">
        <w:rPr>
          <w:rFonts w:ascii="Times New Roman" w:hAnsi="Times New Roman" w:cs="Times New Roman"/>
          <w:sz w:val="28"/>
          <w:szCs w:val="28"/>
          <w:lang w:val="ru-RU"/>
        </w:rPr>
        <w:t xml:space="preserve"> </w:t>
      </w:r>
      <w:proofErr w:type="gramEnd"/>
      <w:r w:rsidR="004B0C27" w:rsidRPr="004B0C27">
        <w:rPr>
          <w:rFonts w:ascii="Times New Roman" w:hAnsi="Times New Roman" w:cs="Times New Roman"/>
          <w:sz w:val="28"/>
          <w:szCs w:val="28"/>
          <w:lang w:val="ru-RU"/>
        </w:rPr>
        <w:t>02.03-06.03</w:t>
      </w:r>
      <w:r w:rsidR="000A28AF" w:rsidRPr="004B0C27">
        <w:rPr>
          <w:rFonts w:ascii="Times New Roman" w:hAnsi="Times New Roman" w:cs="Times New Roman"/>
          <w:sz w:val="28"/>
          <w:szCs w:val="28"/>
          <w:lang w:val="ru-RU"/>
        </w:rPr>
        <w:t>)</w:t>
      </w:r>
      <w:r w:rsidR="005B0AE7" w:rsidRPr="004B0C27">
        <w:rPr>
          <w:rFonts w:ascii="Times New Roman" w:hAnsi="Times New Roman" w:cs="Times New Roman"/>
          <w:sz w:val="28"/>
          <w:szCs w:val="28"/>
          <w:lang w:val="ru-RU"/>
        </w:rPr>
        <w:t>.</w:t>
      </w:r>
    </w:p>
    <w:p w:rsidR="00AC1F8F" w:rsidRPr="00AC1F8F" w:rsidRDefault="005B0AE7" w:rsidP="004B0C27">
      <w:pPr>
        <w:spacing w:after="0"/>
        <w:ind w:firstLine="709"/>
        <w:jc w:val="both"/>
        <w:rPr>
          <w:rFonts w:ascii="Times New Roman" w:hAnsi="Times New Roman" w:cs="Times New Roman"/>
          <w:sz w:val="28"/>
          <w:szCs w:val="28"/>
          <w:lang w:val="ru-RU"/>
        </w:rPr>
      </w:pPr>
      <w:r w:rsidRPr="00AC1F8F">
        <w:rPr>
          <w:rFonts w:ascii="Times New Roman" w:hAnsi="Times New Roman" w:cs="Times New Roman"/>
          <w:sz w:val="28"/>
          <w:szCs w:val="28"/>
          <w:lang w:val="ru-RU"/>
        </w:rPr>
        <w:t xml:space="preserve">  </w:t>
      </w:r>
      <w:r w:rsidR="00AC1F8F" w:rsidRPr="00AC1F8F">
        <w:rPr>
          <w:rFonts w:ascii="Times New Roman" w:hAnsi="Times New Roman" w:cs="Times New Roman"/>
          <w:sz w:val="28"/>
          <w:szCs w:val="28"/>
          <w:lang w:val="ru-RU"/>
        </w:rPr>
        <w:t>Презентовано проект «Школа сприяння здоров'ю», спланована робота.</w:t>
      </w:r>
    </w:p>
    <w:p w:rsidR="004B0C27" w:rsidRPr="004B0C27" w:rsidRDefault="00DB45EA" w:rsidP="004B0C27">
      <w:pPr>
        <w:spacing w:after="0"/>
        <w:ind w:firstLine="709"/>
        <w:jc w:val="both"/>
        <w:rPr>
          <w:rFonts w:ascii="Times New Roman" w:hAnsi="Times New Roman" w:cs="Times New Roman"/>
          <w:sz w:val="28"/>
          <w:szCs w:val="28"/>
          <w:lang w:val="ru-RU"/>
        </w:rPr>
      </w:pPr>
      <w:r w:rsidRPr="004B0C27">
        <w:rPr>
          <w:rFonts w:ascii="Times New Roman" w:hAnsi="Times New Roman" w:cs="Times New Roman"/>
          <w:sz w:val="28"/>
          <w:szCs w:val="28"/>
          <w:lang w:val="ru-RU"/>
        </w:rPr>
        <w:t>Активно протягом року працювала бібліотека.</w:t>
      </w:r>
      <w:r w:rsidR="004B0C27" w:rsidRPr="004B0C27">
        <w:rPr>
          <w:rFonts w:ascii="Times New Roman" w:hAnsi="Times New Roman" w:cs="Times New Roman"/>
          <w:sz w:val="28"/>
          <w:szCs w:val="28"/>
          <w:lang w:val="ru-RU"/>
        </w:rPr>
        <w:t xml:space="preserve"> </w:t>
      </w:r>
      <w:r w:rsidRPr="004B0C27">
        <w:rPr>
          <w:rFonts w:ascii="Times New Roman" w:hAnsi="Times New Roman" w:cs="Times New Roman"/>
          <w:sz w:val="28"/>
          <w:szCs w:val="28"/>
          <w:lang w:val="ru-RU"/>
        </w:rPr>
        <w:t xml:space="preserve"> </w:t>
      </w:r>
      <w:r w:rsidR="004B0C27" w:rsidRPr="004B0C27">
        <w:rPr>
          <w:rFonts w:ascii="Times New Roman" w:hAnsi="Times New Roman" w:cs="Times New Roman"/>
          <w:sz w:val="28"/>
          <w:szCs w:val="28"/>
          <w:lang w:val="ru-RU"/>
        </w:rPr>
        <w:t xml:space="preserve">Була </w:t>
      </w:r>
      <w:proofErr w:type="gramStart"/>
      <w:r w:rsidR="004B0C27" w:rsidRPr="004B0C27">
        <w:rPr>
          <w:rFonts w:ascii="Times New Roman" w:hAnsi="Times New Roman" w:cs="Times New Roman"/>
          <w:sz w:val="28"/>
          <w:szCs w:val="28"/>
          <w:lang w:val="ru-RU"/>
        </w:rPr>
        <w:t>проведена</w:t>
      </w:r>
      <w:proofErr w:type="gramEnd"/>
      <w:r w:rsidR="004B0C27" w:rsidRPr="004B0C27">
        <w:rPr>
          <w:rFonts w:ascii="Times New Roman" w:hAnsi="Times New Roman" w:cs="Times New Roman"/>
          <w:sz w:val="28"/>
          <w:szCs w:val="28"/>
          <w:lang w:val="ru-RU"/>
        </w:rPr>
        <w:t xml:space="preserve"> робота по пропаганді бібліотеки. </w:t>
      </w:r>
      <w:proofErr w:type="gramStart"/>
      <w:r w:rsidR="004B0C27" w:rsidRPr="004B0C27">
        <w:rPr>
          <w:rFonts w:ascii="Times New Roman" w:hAnsi="Times New Roman" w:cs="Times New Roman"/>
          <w:sz w:val="28"/>
          <w:szCs w:val="28"/>
          <w:lang w:val="ru-RU"/>
        </w:rPr>
        <w:t>З</w:t>
      </w:r>
      <w:proofErr w:type="gramEnd"/>
      <w:r w:rsidR="004B0C27" w:rsidRPr="004B0C27">
        <w:rPr>
          <w:rFonts w:ascii="Times New Roman" w:hAnsi="Times New Roman" w:cs="Times New Roman"/>
          <w:sz w:val="28"/>
          <w:szCs w:val="28"/>
          <w:lang w:val="ru-RU"/>
        </w:rPr>
        <w:t xml:space="preserve"> цією метою були проведені екскурсії до бібліотеки 1 – х класів, бесіди про бібліотеку, правила користування, бережливе ставлення до книги. </w:t>
      </w:r>
      <w:proofErr w:type="gramStart"/>
      <w:r w:rsidR="004B0C27" w:rsidRPr="004B0C27">
        <w:rPr>
          <w:rFonts w:ascii="Times New Roman" w:hAnsi="Times New Roman" w:cs="Times New Roman"/>
          <w:sz w:val="28"/>
          <w:szCs w:val="28"/>
          <w:lang w:val="ru-RU"/>
        </w:rPr>
        <w:t>В</w:t>
      </w:r>
      <w:proofErr w:type="gramEnd"/>
      <w:r w:rsidR="004B0C27" w:rsidRPr="004B0C27">
        <w:rPr>
          <w:rFonts w:ascii="Times New Roman" w:hAnsi="Times New Roman" w:cs="Times New Roman"/>
          <w:sz w:val="28"/>
          <w:szCs w:val="28"/>
          <w:lang w:val="ru-RU"/>
        </w:rPr>
        <w:t xml:space="preserve"> біблі</w:t>
      </w:r>
      <w:proofErr w:type="gramStart"/>
      <w:r w:rsidR="004B0C27" w:rsidRPr="004B0C27">
        <w:rPr>
          <w:rFonts w:ascii="Times New Roman" w:hAnsi="Times New Roman" w:cs="Times New Roman"/>
          <w:sz w:val="28"/>
          <w:szCs w:val="28"/>
          <w:lang w:val="ru-RU"/>
        </w:rPr>
        <w:t>отец</w:t>
      </w:r>
      <w:proofErr w:type="gramEnd"/>
      <w:r w:rsidR="004B0C27" w:rsidRPr="004B0C27">
        <w:rPr>
          <w:rFonts w:ascii="Times New Roman" w:hAnsi="Times New Roman" w:cs="Times New Roman"/>
          <w:sz w:val="28"/>
          <w:szCs w:val="28"/>
          <w:lang w:val="ru-RU"/>
        </w:rPr>
        <w:t xml:space="preserve">і проводилась індивідуальна  та групова робота. Кожен місяць бібліотекар інформував читачів про визначні дати, також до цих знаменних дат були </w:t>
      </w:r>
      <w:proofErr w:type="gramStart"/>
      <w:r w:rsidR="004B0C27" w:rsidRPr="004B0C27">
        <w:rPr>
          <w:rFonts w:ascii="Times New Roman" w:hAnsi="Times New Roman" w:cs="Times New Roman"/>
          <w:sz w:val="28"/>
          <w:szCs w:val="28"/>
          <w:lang w:val="ru-RU"/>
        </w:rPr>
        <w:t>оформлен</w:t>
      </w:r>
      <w:proofErr w:type="gramEnd"/>
      <w:r w:rsidR="004B0C27" w:rsidRPr="004B0C27">
        <w:rPr>
          <w:rFonts w:ascii="Times New Roman" w:hAnsi="Times New Roman" w:cs="Times New Roman"/>
          <w:sz w:val="28"/>
          <w:szCs w:val="28"/>
          <w:lang w:val="ru-RU"/>
        </w:rPr>
        <w:t>і книжкові виставки:</w:t>
      </w:r>
      <w:r w:rsidR="004B0C27">
        <w:rPr>
          <w:rFonts w:ascii="Times New Roman" w:hAnsi="Times New Roman" w:cs="Times New Roman"/>
          <w:sz w:val="28"/>
          <w:szCs w:val="28"/>
          <w:lang w:val="ru-RU"/>
        </w:rPr>
        <w:t xml:space="preserve"> «</w:t>
      </w:r>
      <w:r w:rsidR="004B0C27" w:rsidRPr="004B0C27">
        <w:rPr>
          <w:rFonts w:ascii="Times New Roman" w:hAnsi="Times New Roman" w:cs="Times New Roman"/>
          <w:sz w:val="28"/>
          <w:szCs w:val="28"/>
          <w:lang w:val="ru-RU"/>
        </w:rPr>
        <w:tab/>
        <w:t>До дня визволення Донбасу від німецьких загарбників</w:t>
      </w:r>
      <w:r w:rsidR="004B0C27">
        <w:rPr>
          <w:rFonts w:ascii="Times New Roman" w:hAnsi="Times New Roman" w:cs="Times New Roman"/>
          <w:sz w:val="28"/>
          <w:szCs w:val="28"/>
          <w:lang w:val="ru-RU"/>
        </w:rPr>
        <w:t xml:space="preserve">», </w:t>
      </w:r>
      <w:r w:rsidR="004B0C27" w:rsidRPr="004B0C27">
        <w:rPr>
          <w:rFonts w:ascii="Times New Roman" w:hAnsi="Times New Roman" w:cs="Times New Roman"/>
          <w:sz w:val="28"/>
          <w:szCs w:val="28"/>
          <w:lang w:val="ru-RU"/>
        </w:rPr>
        <w:t>«Ювіляри 2014-2015»</w:t>
      </w:r>
      <w:r w:rsidR="004B0C27">
        <w:rPr>
          <w:rFonts w:ascii="Times New Roman" w:hAnsi="Times New Roman" w:cs="Times New Roman"/>
          <w:sz w:val="28"/>
          <w:szCs w:val="28"/>
          <w:lang w:val="ru-RU"/>
        </w:rPr>
        <w:t>, «</w:t>
      </w:r>
      <w:r w:rsidR="004B0C27" w:rsidRPr="004B0C27">
        <w:rPr>
          <w:rFonts w:ascii="Times New Roman" w:hAnsi="Times New Roman" w:cs="Times New Roman"/>
          <w:sz w:val="28"/>
          <w:szCs w:val="28"/>
          <w:lang w:val="ru-RU"/>
        </w:rPr>
        <w:t>До дня пам’яті жертв голодомору</w:t>
      </w:r>
      <w:r w:rsidR="004B0C27">
        <w:rPr>
          <w:rFonts w:ascii="Times New Roman" w:hAnsi="Times New Roman" w:cs="Times New Roman"/>
          <w:sz w:val="28"/>
          <w:szCs w:val="28"/>
          <w:lang w:val="ru-RU"/>
        </w:rPr>
        <w:t xml:space="preserve">». </w:t>
      </w:r>
    </w:p>
    <w:p w:rsidR="004B0C27" w:rsidRPr="004B0C27" w:rsidRDefault="004B0C27" w:rsidP="004B0C27">
      <w:pPr>
        <w:spacing w:after="0"/>
        <w:ind w:firstLine="709"/>
        <w:jc w:val="both"/>
        <w:rPr>
          <w:rFonts w:ascii="Times New Roman" w:hAnsi="Times New Roman" w:cs="Times New Roman"/>
          <w:sz w:val="28"/>
          <w:szCs w:val="28"/>
          <w:lang w:val="ru-RU"/>
        </w:rPr>
      </w:pPr>
      <w:r w:rsidRPr="004B0C27">
        <w:rPr>
          <w:rFonts w:ascii="Times New Roman" w:hAnsi="Times New Roman" w:cs="Times New Roman"/>
          <w:sz w:val="28"/>
          <w:szCs w:val="28"/>
          <w:lang w:val="ru-RU"/>
        </w:rPr>
        <w:t xml:space="preserve">Згідно </w:t>
      </w:r>
      <w:proofErr w:type="gramStart"/>
      <w:r w:rsidRPr="004B0C27">
        <w:rPr>
          <w:rFonts w:ascii="Times New Roman" w:hAnsi="Times New Roman" w:cs="Times New Roman"/>
          <w:sz w:val="28"/>
          <w:szCs w:val="28"/>
          <w:lang w:val="ru-RU"/>
        </w:rPr>
        <w:t>р</w:t>
      </w:r>
      <w:proofErr w:type="gramEnd"/>
      <w:r w:rsidRPr="004B0C27">
        <w:rPr>
          <w:rFonts w:ascii="Times New Roman" w:hAnsi="Times New Roman" w:cs="Times New Roman"/>
          <w:sz w:val="28"/>
          <w:szCs w:val="28"/>
          <w:lang w:val="ru-RU"/>
        </w:rPr>
        <w:t>ічного плану роботи бібліотеки було проведено такі заходи:</w:t>
      </w:r>
      <w:r>
        <w:rPr>
          <w:rFonts w:ascii="Times New Roman" w:hAnsi="Times New Roman" w:cs="Times New Roman"/>
          <w:sz w:val="28"/>
          <w:szCs w:val="28"/>
          <w:lang w:val="ru-RU"/>
        </w:rPr>
        <w:t xml:space="preserve"> «</w:t>
      </w:r>
      <w:r w:rsidRPr="004B0C27">
        <w:rPr>
          <w:rFonts w:ascii="Times New Roman" w:hAnsi="Times New Roman" w:cs="Times New Roman"/>
          <w:sz w:val="28"/>
          <w:szCs w:val="28"/>
          <w:lang w:val="ru-RU"/>
        </w:rPr>
        <w:t>Бесіда до Всеукраїнського дня бібліотек «Книга наш друг і порадник»</w:t>
      </w:r>
      <w:r>
        <w:rPr>
          <w:rFonts w:ascii="Times New Roman" w:hAnsi="Times New Roman" w:cs="Times New Roman"/>
          <w:sz w:val="28"/>
          <w:szCs w:val="28"/>
          <w:lang w:val="ru-RU"/>
        </w:rPr>
        <w:t>, «</w:t>
      </w:r>
      <w:r w:rsidRPr="004B0C27">
        <w:rPr>
          <w:rFonts w:ascii="Times New Roman" w:hAnsi="Times New Roman" w:cs="Times New Roman"/>
          <w:sz w:val="28"/>
          <w:szCs w:val="28"/>
          <w:lang w:val="ru-RU"/>
        </w:rPr>
        <w:t xml:space="preserve">Урок </w:t>
      </w:r>
      <w:proofErr w:type="gramStart"/>
      <w:r w:rsidRPr="004B0C27">
        <w:rPr>
          <w:rFonts w:ascii="Times New Roman" w:hAnsi="Times New Roman" w:cs="Times New Roman"/>
          <w:sz w:val="28"/>
          <w:szCs w:val="28"/>
          <w:lang w:val="ru-RU"/>
        </w:rPr>
        <w:t>р</w:t>
      </w:r>
      <w:proofErr w:type="gramEnd"/>
      <w:r w:rsidRPr="004B0C27">
        <w:rPr>
          <w:rFonts w:ascii="Times New Roman" w:hAnsi="Times New Roman" w:cs="Times New Roman"/>
          <w:sz w:val="28"/>
          <w:szCs w:val="28"/>
          <w:lang w:val="ru-RU"/>
        </w:rPr>
        <w:t>ідної мови «Мова кожного народу-неповторна і своя»</w:t>
      </w:r>
      <w:r>
        <w:rPr>
          <w:rFonts w:ascii="Times New Roman" w:hAnsi="Times New Roman" w:cs="Times New Roman"/>
          <w:sz w:val="28"/>
          <w:szCs w:val="28"/>
          <w:lang w:val="ru-RU"/>
        </w:rPr>
        <w:t>, «</w:t>
      </w:r>
      <w:r w:rsidRPr="004B0C27">
        <w:rPr>
          <w:rFonts w:ascii="Times New Roman" w:hAnsi="Times New Roman" w:cs="Times New Roman"/>
          <w:sz w:val="28"/>
          <w:szCs w:val="28"/>
          <w:lang w:val="ru-RU"/>
        </w:rPr>
        <w:tab/>
        <w:t>Бесіда до Всесвітнього дня боротьби зі СНІДом</w:t>
      </w:r>
      <w:r>
        <w:rPr>
          <w:rFonts w:ascii="Times New Roman" w:hAnsi="Times New Roman" w:cs="Times New Roman"/>
          <w:sz w:val="28"/>
          <w:szCs w:val="28"/>
          <w:lang w:val="ru-RU"/>
        </w:rPr>
        <w:t>».</w:t>
      </w:r>
    </w:p>
    <w:p w:rsidR="004B0C27" w:rsidRPr="004B0C27" w:rsidRDefault="004B0C27" w:rsidP="004B0C27">
      <w:pPr>
        <w:spacing w:after="0"/>
        <w:ind w:firstLine="709"/>
        <w:jc w:val="both"/>
        <w:rPr>
          <w:rFonts w:ascii="Times New Roman" w:hAnsi="Times New Roman" w:cs="Times New Roman"/>
          <w:sz w:val="28"/>
          <w:szCs w:val="28"/>
          <w:lang w:val="ru-RU"/>
        </w:rPr>
      </w:pPr>
      <w:r w:rsidRPr="004B0C27">
        <w:rPr>
          <w:rFonts w:ascii="Times New Roman" w:hAnsi="Times New Roman" w:cs="Times New Roman"/>
          <w:sz w:val="28"/>
          <w:szCs w:val="28"/>
          <w:lang w:val="ru-RU"/>
        </w:rPr>
        <w:t>В бібліотеці були організовані книжкові виставки, тематичні та бібліографічні огляди літератури до предметних тижні</w:t>
      </w:r>
      <w:proofErr w:type="gramStart"/>
      <w:r w:rsidRPr="004B0C27">
        <w:rPr>
          <w:rFonts w:ascii="Times New Roman" w:hAnsi="Times New Roman" w:cs="Times New Roman"/>
          <w:sz w:val="28"/>
          <w:szCs w:val="28"/>
          <w:lang w:val="ru-RU"/>
        </w:rPr>
        <w:t>в</w:t>
      </w:r>
      <w:proofErr w:type="gramEnd"/>
      <w:r w:rsidRPr="004B0C27">
        <w:rPr>
          <w:rFonts w:ascii="Times New Roman" w:hAnsi="Times New Roman" w:cs="Times New Roman"/>
          <w:sz w:val="28"/>
          <w:szCs w:val="28"/>
          <w:lang w:val="ru-RU"/>
        </w:rPr>
        <w:t>.</w:t>
      </w:r>
    </w:p>
    <w:p w:rsidR="004B0C27" w:rsidRPr="004B0C27" w:rsidRDefault="004B0C27" w:rsidP="004B0C27">
      <w:pPr>
        <w:spacing w:after="0"/>
        <w:ind w:firstLine="709"/>
        <w:jc w:val="both"/>
        <w:rPr>
          <w:rFonts w:ascii="Times New Roman" w:hAnsi="Times New Roman" w:cs="Times New Roman"/>
          <w:sz w:val="28"/>
          <w:szCs w:val="28"/>
          <w:lang w:val="ru-RU"/>
        </w:rPr>
      </w:pPr>
      <w:r w:rsidRPr="004B0C27">
        <w:rPr>
          <w:rFonts w:ascii="Times New Roman" w:hAnsi="Times New Roman" w:cs="Times New Roman"/>
          <w:sz w:val="28"/>
          <w:szCs w:val="28"/>
          <w:lang w:val="ru-RU"/>
        </w:rPr>
        <w:t>Урочисто і святково пройшло свято «Посвята в читачі» першокласників. Діти знайомились з правилами користування бібліотекою, брали участь у казковій вікторині.</w:t>
      </w:r>
    </w:p>
    <w:p w:rsidR="00DB45EA" w:rsidRPr="004B0C27" w:rsidRDefault="004B0C27" w:rsidP="004B0C27">
      <w:pPr>
        <w:spacing w:after="0"/>
        <w:ind w:firstLine="709"/>
        <w:jc w:val="both"/>
        <w:rPr>
          <w:rFonts w:ascii="Times New Roman" w:hAnsi="Times New Roman" w:cs="Times New Roman"/>
          <w:sz w:val="28"/>
          <w:szCs w:val="28"/>
          <w:lang w:val="ru-RU"/>
        </w:rPr>
      </w:pPr>
      <w:r w:rsidRPr="004B0C27">
        <w:rPr>
          <w:rFonts w:ascii="Times New Roman" w:hAnsi="Times New Roman" w:cs="Times New Roman"/>
          <w:sz w:val="28"/>
          <w:szCs w:val="28"/>
          <w:lang w:val="ru-RU"/>
        </w:rPr>
        <w:t xml:space="preserve">Не менш значимим в інформаційній роботі був Тиждень дитячого читання. Треба відмітити, що </w:t>
      </w:r>
      <w:proofErr w:type="gramStart"/>
      <w:r w:rsidRPr="004B0C27">
        <w:rPr>
          <w:rFonts w:ascii="Times New Roman" w:hAnsi="Times New Roman" w:cs="Times New Roman"/>
          <w:sz w:val="28"/>
          <w:szCs w:val="28"/>
          <w:lang w:val="ru-RU"/>
        </w:rPr>
        <w:t>п</w:t>
      </w:r>
      <w:proofErr w:type="gramEnd"/>
      <w:r w:rsidRPr="004B0C27">
        <w:rPr>
          <w:rFonts w:ascii="Times New Roman" w:hAnsi="Times New Roman" w:cs="Times New Roman"/>
          <w:sz w:val="28"/>
          <w:szCs w:val="28"/>
          <w:lang w:val="ru-RU"/>
        </w:rPr>
        <w:t xml:space="preserve">ід час проведення масових заходів у рамках Тижня  увага приділялась впровадженню активних форм популяризації книги, які допомагають дитині пізнавати навколишній світ через літературу. Це були книжкові виставки «Казка в гості завітала», «Ювілейна планета», конкурс </w:t>
      </w:r>
      <w:r w:rsidRPr="004B0C27">
        <w:rPr>
          <w:rFonts w:ascii="Times New Roman" w:hAnsi="Times New Roman" w:cs="Times New Roman"/>
          <w:sz w:val="28"/>
          <w:szCs w:val="28"/>
          <w:lang w:val="ru-RU"/>
        </w:rPr>
        <w:lastRenderedPageBreak/>
        <w:t>дитячого малюнка «Мій улюблений літературний герой»</w:t>
      </w:r>
      <w:proofErr w:type="gramStart"/>
      <w:r w:rsidRPr="004B0C27">
        <w:rPr>
          <w:rFonts w:ascii="Times New Roman" w:hAnsi="Times New Roman" w:cs="Times New Roman"/>
          <w:sz w:val="28"/>
          <w:szCs w:val="28"/>
          <w:lang w:val="ru-RU"/>
        </w:rPr>
        <w:t>,к</w:t>
      </w:r>
      <w:proofErr w:type="gramEnd"/>
      <w:r w:rsidRPr="004B0C27">
        <w:rPr>
          <w:rFonts w:ascii="Times New Roman" w:hAnsi="Times New Roman" w:cs="Times New Roman"/>
          <w:sz w:val="28"/>
          <w:szCs w:val="28"/>
          <w:lang w:val="ru-RU"/>
        </w:rPr>
        <w:t>онкурси знавців книг, вікторини, книжкові огляди тощо.</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Всі вчителі зробили </w:t>
      </w: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 xml:space="preserve">ідписку на предметні періодичні видання, оформлена шкільна підписка. </w:t>
      </w:r>
      <w:proofErr w:type="gramStart"/>
      <w:r w:rsidRPr="00DB45EA">
        <w:rPr>
          <w:rFonts w:ascii="Times New Roman" w:hAnsi="Times New Roman" w:cs="Times New Roman"/>
          <w:sz w:val="28"/>
          <w:szCs w:val="28"/>
          <w:lang w:val="ru-RU"/>
        </w:rPr>
        <w:t>В</w:t>
      </w:r>
      <w:proofErr w:type="gramEnd"/>
      <w:r w:rsidRPr="00DB45EA">
        <w:rPr>
          <w:rFonts w:ascii="Times New Roman" w:hAnsi="Times New Roman" w:cs="Times New Roman"/>
          <w:sz w:val="28"/>
          <w:szCs w:val="28"/>
          <w:lang w:val="ru-RU"/>
        </w:rPr>
        <w:t xml:space="preserve"> січні пройшли педагогічні читання з проблеми "Педагогічна майстерність" " в працях В.О. Сухомлинського. Вчителі одержали індивідуальні завдання для написання рефератів. Слід звернути увагу на питання організації педчитань і на наступний </w:t>
      </w:r>
      <w:proofErr w:type="gramStart"/>
      <w:r w:rsidRPr="00DB45EA">
        <w:rPr>
          <w:rFonts w:ascii="Times New Roman" w:hAnsi="Times New Roman" w:cs="Times New Roman"/>
          <w:sz w:val="28"/>
          <w:szCs w:val="28"/>
          <w:lang w:val="ru-RU"/>
        </w:rPr>
        <w:t>р</w:t>
      </w:r>
      <w:proofErr w:type="gramEnd"/>
      <w:r w:rsidRPr="00DB45EA">
        <w:rPr>
          <w:rFonts w:ascii="Times New Roman" w:hAnsi="Times New Roman" w:cs="Times New Roman"/>
          <w:sz w:val="28"/>
          <w:szCs w:val="28"/>
          <w:lang w:val="ru-RU"/>
        </w:rPr>
        <w:t>ік</w:t>
      </w:r>
      <w:r w:rsidR="003C1EB7">
        <w:rPr>
          <w:rFonts w:ascii="Times New Roman" w:hAnsi="Times New Roman" w:cs="Times New Roman"/>
          <w:sz w:val="28"/>
          <w:szCs w:val="28"/>
          <w:lang w:val="ru-RU"/>
        </w:rPr>
        <w:t>, спланувати ї</w:t>
      </w:r>
      <w:r w:rsidRPr="00DB45EA">
        <w:rPr>
          <w:rFonts w:ascii="Times New Roman" w:hAnsi="Times New Roman" w:cs="Times New Roman"/>
          <w:sz w:val="28"/>
          <w:szCs w:val="28"/>
          <w:lang w:val="ru-RU"/>
        </w:rPr>
        <w:t xml:space="preserve">х з практичною направленістю, з власними розробками заходів та уроків. </w:t>
      </w:r>
    </w:p>
    <w:p w:rsidR="004D670A" w:rsidRDefault="00DB45EA" w:rsidP="0069053C">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Учні школи успішно беруть участь у </w:t>
      </w:r>
      <w:r w:rsidR="003C1EB7">
        <w:rPr>
          <w:rFonts w:ascii="Times New Roman" w:hAnsi="Times New Roman" w:cs="Times New Roman"/>
          <w:sz w:val="28"/>
          <w:szCs w:val="28"/>
          <w:lang w:val="ru-RU"/>
        </w:rPr>
        <w:t>І</w:t>
      </w:r>
      <w:r w:rsidRPr="00DB45EA">
        <w:rPr>
          <w:rFonts w:ascii="Times New Roman" w:hAnsi="Times New Roman" w:cs="Times New Roman"/>
          <w:sz w:val="28"/>
          <w:szCs w:val="28"/>
          <w:lang w:val="ru-RU"/>
        </w:rPr>
        <w:t>I турі предметних олімпіад</w:t>
      </w:r>
      <w:r w:rsidR="00AE51EC">
        <w:rPr>
          <w:rFonts w:ascii="Times New Roman" w:hAnsi="Times New Roman" w:cs="Times New Roman"/>
          <w:sz w:val="28"/>
          <w:szCs w:val="28"/>
          <w:lang w:val="ru-RU"/>
        </w:rPr>
        <w:t xml:space="preserve"> (16</w:t>
      </w:r>
      <w:r w:rsidR="0094216F">
        <w:rPr>
          <w:rFonts w:ascii="Times New Roman" w:hAnsi="Times New Roman" w:cs="Times New Roman"/>
          <w:sz w:val="28"/>
          <w:szCs w:val="28"/>
          <w:lang w:val="ru-RU"/>
        </w:rPr>
        <w:t xml:space="preserve"> учнів)</w:t>
      </w:r>
      <w:r w:rsidRPr="00DB45EA">
        <w:rPr>
          <w:rFonts w:ascii="Times New Roman" w:hAnsi="Times New Roman" w:cs="Times New Roman"/>
          <w:sz w:val="28"/>
          <w:szCs w:val="28"/>
          <w:lang w:val="ru-RU"/>
        </w:rPr>
        <w:t xml:space="preserve"> і </w:t>
      </w:r>
      <w:proofErr w:type="gramStart"/>
      <w:r w:rsidR="003C1EB7">
        <w:rPr>
          <w:rFonts w:ascii="Times New Roman" w:hAnsi="Times New Roman" w:cs="Times New Roman"/>
          <w:sz w:val="28"/>
          <w:szCs w:val="28"/>
          <w:lang w:val="ru-RU"/>
        </w:rPr>
        <w:t>пос</w:t>
      </w:r>
      <w:proofErr w:type="gramEnd"/>
      <w:r w:rsidR="003C1EB7">
        <w:rPr>
          <w:rFonts w:ascii="Times New Roman" w:hAnsi="Times New Roman" w:cs="Times New Roman"/>
          <w:sz w:val="28"/>
          <w:szCs w:val="28"/>
          <w:lang w:val="ru-RU"/>
        </w:rPr>
        <w:t>ідають призові місця</w:t>
      </w:r>
      <w:r w:rsidR="004D670A">
        <w:rPr>
          <w:rFonts w:ascii="Times New Roman" w:hAnsi="Times New Roman" w:cs="Times New Roman"/>
          <w:sz w:val="28"/>
          <w:szCs w:val="28"/>
          <w:lang w:val="ru-RU"/>
        </w:rPr>
        <w:t>:</w:t>
      </w:r>
    </w:p>
    <w:p w:rsidR="004D670A" w:rsidRDefault="004D670A" w:rsidP="0069053C">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І </w:t>
      </w:r>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ісце – ангійська мова (Федорчук І., 10 кл.), українська мова (Дергачова Г. 11 кл), екологія (Веретельник М., 11 кл.), технології (Фастовецький С., 11 кл).</w:t>
      </w:r>
    </w:p>
    <w:p w:rsidR="004D670A" w:rsidRDefault="004D670A" w:rsidP="0069053C">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ІІ </w:t>
      </w:r>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 xml:space="preserve">ісце – фізика (Веретельник М., 11 кл.), </w:t>
      </w:r>
      <w:r w:rsidR="00AE51EC">
        <w:rPr>
          <w:rFonts w:ascii="Times New Roman" w:hAnsi="Times New Roman" w:cs="Times New Roman"/>
          <w:sz w:val="28"/>
          <w:szCs w:val="28"/>
          <w:lang w:val="ru-RU"/>
        </w:rPr>
        <w:t xml:space="preserve">правознавство (Веретельник М., 11 кл), </w:t>
      </w:r>
      <w:r>
        <w:rPr>
          <w:rFonts w:ascii="Times New Roman" w:hAnsi="Times New Roman" w:cs="Times New Roman"/>
          <w:sz w:val="28"/>
          <w:szCs w:val="28"/>
          <w:lang w:val="ru-RU"/>
        </w:rPr>
        <w:t>біологія (Дергачова Г., 11 кл.).</w:t>
      </w:r>
    </w:p>
    <w:p w:rsidR="004D670A" w:rsidRDefault="004D670A" w:rsidP="0069053C">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ІІІ </w:t>
      </w:r>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ісце – ІКТ (Ківенко Г. 9 кл.)</w:t>
      </w:r>
    </w:p>
    <w:p w:rsidR="00CA4DE6" w:rsidRDefault="004B0C27" w:rsidP="0069053C">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Три</w:t>
      </w:r>
      <w:r w:rsidR="00DB45EA" w:rsidRPr="00DB45EA">
        <w:rPr>
          <w:rFonts w:ascii="Times New Roman" w:hAnsi="Times New Roman" w:cs="Times New Roman"/>
          <w:sz w:val="28"/>
          <w:szCs w:val="28"/>
          <w:lang w:val="ru-RU"/>
        </w:rPr>
        <w:t xml:space="preserve"> учні школи були запрошені для участі у ІІІ турі. </w:t>
      </w:r>
      <w:proofErr w:type="gramEnd"/>
    </w:p>
    <w:p w:rsidR="00CA4DE6" w:rsidRDefault="00CA4DE6" w:rsidP="0069053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Ефективно організована робота з обдарованими дітьми: створено банк обдарованих та здібних дітей,  залучення дітей до роботи в секціях МАН, забезпечення умов для участі учнів у конкурсах, турнірах, змаганнях в межах округу, району, області.  </w:t>
      </w:r>
      <w:r w:rsidR="004B0C27">
        <w:rPr>
          <w:rFonts w:ascii="Times New Roman" w:hAnsi="Times New Roman" w:cs="Times New Roman"/>
          <w:sz w:val="28"/>
          <w:szCs w:val="28"/>
        </w:rPr>
        <w:t>В січні</w:t>
      </w:r>
      <w:r>
        <w:rPr>
          <w:rFonts w:ascii="Times New Roman" w:hAnsi="Times New Roman" w:cs="Times New Roman"/>
          <w:sz w:val="28"/>
          <w:szCs w:val="28"/>
        </w:rPr>
        <w:t xml:space="preserve"> проходив конкурс-захист науково-дослідницьких робіт серед учнів </w:t>
      </w:r>
      <w:r w:rsidR="004B0C27">
        <w:rPr>
          <w:rFonts w:ascii="Times New Roman" w:hAnsi="Times New Roman" w:cs="Times New Roman"/>
          <w:sz w:val="28"/>
          <w:szCs w:val="28"/>
        </w:rPr>
        <w:t>школи</w:t>
      </w:r>
      <w:r>
        <w:rPr>
          <w:rFonts w:ascii="Times New Roman" w:hAnsi="Times New Roman" w:cs="Times New Roman"/>
          <w:sz w:val="28"/>
          <w:szCs w:val="28"/>
        </w:rPr>
        <w:t xml:space="preserve">, переможці були направлені на районний тур захисту МАН. </w:t>
      </w:r>
    </w:p>
    <w:p w:rsidR="00DB45EA" w:rsidRPr="00DB45EA" w:rsidRDefault="00DB45EA" w:rsidP="0069053C">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У школі працює НОУ. </w:t>
      </w:r>
      <w:proofErr w:type="gramStart"/>
      <w:r w:rsidR="003C1EB7">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ідсумкова конференція проходила в три етапи: 2-4 класи, 5-8 класи та 9-</w:t>
      </w:r>
      <w:r w:rsidR="003C1EB7">
        <w:rPr>
          <w:rFonts w:ascii="Times New Roman" w:hAnsi="Times New Roman" w:cs="Times New Roman"/>
          <w:sz w:val="28"/>
          <w:szCs w:val="28"/>
          <w:lang w:val="ru-RU"/>
        </w:rPr>
        <w:t>1</w:t>
      </w:r>
      <w:r w:rsidRPr="00DB45EA">
        <w:rPr>
          <w:rFonts w:ascii="Times New Roman" w:hAnsi="Times New Roman" w:cs="Times New Roman"/>
          <w:sz w:val="28"/>
          <w:szCs w:val="28"/>
          <w:lang w:val="ru-RU"/>
        </w:rPr>
        <w:t xml:space="preserve">1 класи. Слід відмітити активність учнів і вчителів 2-4 класів, ними </w:t>
      </w: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 xml:space="preserve">ідготовлено і захищалося </w:t>
      </w:r>
      <w:r w:rsidR="004B0C27">
        <w:rPr>
          <w:rFonts w:ascii="Times New Roman" w:hAnsi="Times New Roman" w:cs="Times New Roman"/>
          <w:sz w:val="28"/>
          <w:szCs w:val="28"/>
          <w:lang w:val="ru-RU"/>
        </w:rPr>
        <w:t>6</w:t>
      </w:r>
      <w:r w:rsidRPr="00DB45EA">
        <w:rPr>
          <w:rFonts w:ascii="Times New Roman" w:hAnsi="Times New Roman" w:cs="Times New Roman"/>
          <w:sz w:val="28"/>
          <w:szCs w:val="28"/>
          <w:lang w:val="ru-RU"/>
        </w:rPr>
        <w:t xml:space="preserve"> робіт: 2</w:t>
      </w:r>
      <w:r w:rsidR="003C1EB7">
        <w:rPr>
          <w:rFonts w:ascii="Times New Roman" w:hAnsi="Times New Roman" w:cs="Times New Roman"/>
          <w:sz w:val="28"/>
          <w:szCs w:val="28"/>
          <w:lang w:val="ru-RU"/>
        </w:rPr>
        <w:t xml:space="preserve"> кл</w:t>
      </w:r>
      <w:r w:rsidRPr="00DB45EA">
        <w:rPr>
          <w:rFonts w:ascii="Times New Roman" w:hAnsi="Times New Roman" w:cs="Times New Roman"/>
          <w:sz w:val="28"/>
          <w:szCs w:val="28"/>
          <w:lang w:val="ru-RU"/>
        </w:rPr>
        <w:t>.-</w:t>
      </w:r>
      <w:r w:rsidR="004B0C27">
        <w:rPr>
          <w:rFonts w:ascii="Times New Roman" w:hAnsi="Times New Roman" w:cs="Times New Roman"/>
          <w:sz w:val="28"/>
          <w:szCs w:val="28"/>
          <w:lang w:val="ru-RU"/>
        </w:rPr>
        <w:t xml:space="preserve"> 1 робота</w:t>
      </w:r>
      <w:r w:rsidRPr="00DB45EA">
        <w:rPr>
          <w:rFonts w:ascii="Times New Roman" w:hAnsi="Times New Roman" w:cs="Times New Roman"/>
          <w:sz w:val="28"/>
          <w:szCs w:val="28"/>
          <w:lang w:val="ru-RU"/>
        </w:rPr>
        <w:t xml:space="preserve"> (учитель </w:t>
      </w:r>
      <w:r w:rsidR="004B0C27">
        <w:rPr>
          <w:rFonts w:ascii="Times New Roman" w:hAnsi="Times New Roman" w:cs="Times New Roman"/>
          <w:sz w:val="28"/>
          <w:szCs w:val="28"/>
          <w:lang w:val="ru-RU"/>
        </w:rPr>
        <w:t>Насатова Л. С.</w:t>
      </w:r>
      <w:r w:rsidRPr="00DB45EA">
        <w:rPr>
          <w:rFonts w:ascii="Times New Roman" w:hAnsi="Times New Roman" w:cs="Times New Roman"/>
          <w:sz w:val="28"/>
          <w:szCs w:val="28"/>
          <w:lang w:val="ru-RU"/>
        </w:rPr>
        <w:t xml:space="preserve">), 3 </w:t>
      </w:r>
      <w:r w:rsidR="0069053C">
        <w:rPr>
          <w:rFonts w:ascii="Times New Roman" w:hAnsi="Times New Roman" w:cs="Times New Roman"/>
          <w:sz w:val="28"/>
          <w:szCs w:val="28"/>
          <w:lang w:val="ru-RU"/>
        </w:rPr>
        <w:t>кл</w:t>
      </w:r>
      <w:r w:rsidRPr="00DB45EA">
        <w:rPr>
          <w:rFonts w:ascii="Times New Roman" w:hAnsi="Times New Roman" w:cs="Times New Roman"/>
          <w:sz w:val="28"/>
          <w:szCs w:val="28"/>
          <w:lang w:val="ru-RU"/>
        </w:rPr>
        <w:t>.-</w:t>
      </w:r>
      <w:r w:rsidR="004B0C27">
        <w:rPr>
          <w:rFonts w:ascii="Times New Roman" w:hAnsi="Times New Roman" w:cs="Times New Roman"/>
          <w:sz w:val="28"/>
          <w:szCs w:val="28"/>
          <w:lang w:val="ru-RU"/>
        </w:rPr>
        <w:t xml:space="preserve"> 2</w:t>
      </w:r>
      <w:r w:rsidRPr="00DB45EA">
        <w:rPr>
          <w:rFonts w:ascii="Times New Roman" w:hAnsi="Times New Roman" w:cs="Times New Roman"/>
          <w:sz w:val="28"/>
          <w:szCs w:val="28"/>
          <w:lang w:val="ru-RU"/>
        </w:rPr>
        <w:t xml:space="preserve"> робіт</w:t>
      </w:r>
      <w:r w:rsidR="004B0C27">
        <w:rPr>
          <w:rFonts w:ascii="Times New Roman" w:hAnsi="Times New Roman" w:cs="Times New Roman"/>
          <w:sz w:val="28"/>
          <w:szCs w:val="28"/>
          <w:lang w:val="ru-RU"/>
        </w:rPr>
        <w:t>и</w:t>
      </w:r>
      <w:r w:rsidR="0069053C">
        <w:rPr>
          <w:rFonts w:ascii="Times New Roman" w:hAnsi="Times New Roman" w:cs="Times New Roman"/>
          <w:sz w:val="28"/>
          <w:szCs w:val="28"/>
          <w:lang w:val="ru-RU"/>
        </w:rPr>
        <w:t xml:space="preserve"> </w:t>
      </w:r>
      <w:r w:rsidRPr="00DB45EA">
        <w:rPr>
          <w:rFonts w:ascii="Times New Roman" w:hAnsi="Times New Roman" w:cs="Times New Roman"/>
          <w:sz w:val="28"/>
          <w:szCs w:val="28"/>
          <w:lang w:val="ru-RU"/>
        </w:rPr>
        <w:t xml:space="preserve">(учитель </w:t>
      </w:r>
      <w:r w:rsidR="004B0C27">
        <w:rPr>
          <w:rFonts w:ascii="Times New Roman" w:hAnsi="Times New Roman" w:cs="Times New Roman"/>
          <w:sz w:val="28"/>
          <w:szCs w:val="28"/>
          <w:lang w:val="ru-RU"/>
        </w:rPr>
        <w:t>Монастирна М. М.</w:t>
      </w:r>
      <w:r w:rsidRPr="00DB45EA">
        <w:rPr>
          <w:rFonts w:ascii="Times New Roman" w:hAnsi="Times New Roman" w:cs="Times New Roman"/>
          <w:sz w:val="28"/>
          <w:szCs w:val="28"/>
          <w:lang w:val="ru-RU"/>
        </w:rPr>
        <w:t xml:space="preserve">), 4 </w:t>
      </w:r>
      <w:r w:rsidR="0069053C">
        <w:rPr>
          <w:rFonts w:ascii="Times New Roman" w:hAnsi="Times New Roman" w:cs="Times New Roman"/>
          <w:sz w:val="28"/>
          <w:szCs w:val="28"/>
          <w:lang w:val="ru-RU"/>
        </w:rPr>
        <w:t>кл</w:t>
      </w:r>
      <w:r w:rsidRPr="00DB45EA">
        <w:rPr>
          <w:rFonts w:ascii="Times New Roman" w:hAnsi="Times New Roman" w:cs="Times New Roman"/>
          <w:sz w:val="28"/>
          <w:szCs w:val="28"/>
          <w:lang w:val="ru-RU"/>
        </w:rPr>
        <w:t>.-</w:t>
      </w:r>
      <w:r w:rsidR="004B0C27">
        <w:rPr>
          <w:rFonts w:ascii="Times New Roman" w:hAnsi="Times New Roman" w:cs="Times New Roman"/>
          <w:sz w:val="28"/>
          <w:szCs w:val="28"/>
          <w:lang w:val="ru-RU"/>
        </w:rPr>
        <w:t xml:space="preserve"> 3</w:t>
      </w:r>
      <w:r w:rsidRPr="00DB45EA">
        <w:rPr>
          <w:rFonts w:ascii="Times New Roman" w:hAnsi="Times New Roman" w:cs="Times New Roman"/>
          <w:sz w:val="28"/>
          <w:szCs w:val="28"/>
          <w:lang w:val="ru-RU"/>
        </w:rPr>
        <w:t xml:space="preserve"> роб</w:t>
      </w:r>
      <w:r w:rsidR="0069053C">
        <w:rPr>
          <w:rFonts w:ascii="Times New Roman" w:hAnsi="Times New Roman" w:cs="Times New Roman"/>
          <w:sz w:val="28"/>
          <w:szCs w:val="28"/>
          <w:lang w:val="ru-RU"/>
        </w:rPr>
        <w:t>оти</w:t>
      </w:r>
      <w:r w:rsidRPr="00DB45EA">
        <w:rPr>
          <w:rFonts w:ascii="Times New Roman" w:hAnsi="Times New Roman" w:cs="Times New Roman"/>
          <w:sz w:val="28"/>
          <w:szCs w:val="28"/>
          <w:lang w:val="ru-RU"/>
        </w:rPr>
        <w:t xml:space="preserve"> (учитель </w:t>
      </w:r>
      <w:r w:rsidR="004B0C27">
        <w:rPr>
          <w:rFonts w:ascii="Times New Roman" w:hAnsi="Times New Roman" w:cs="Times New Roman"/>
          <w:sz w:val="28"/>
          <w:szCs w:val="28"/>
          <w:lang w:val="ru-RU"/>
        </w:rPr>
        <w:t>Листопад В. В.)</w:t>
      </w:r>
    </w:p>
    <w:p w:rsidR="0094216F"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5-8 класи </w:t>
      </w: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 xml:space="preserve">ідготували </w:t>
      </w:r>
      <w:r w:rsidR="0094216F">
        <w:rPr>
          <w:rFonts w:ascii="Times New Roman" w:hAnsi="Times New Roman" w:cs="Times New Roman"/>
          <w:sz w:val="28"/>
          <w:szCs w:val="28"/>
          <w:lang w:val="ru-RU"/>
        </w:rPr>
        <w:t>7</w:t>
      </w:r>
      <w:r w:rsidR="0069053C">
        <w:rPr>
          <w:rFonts w:ascii="Times New Roman" w:hAnsi="Times New Roman" w:cs="Times New Roman"/>
          <w:sz w:val="28"/>
          <w:szCs w:val="28"/>
          <w:lang w:val="ru-RU"/>
        </w:rPr>
        <w:t xml:space="preserve"> науково-дослідницьких</w:t>
      </w:r>
      <w:r w:rsidRPr="00DB45EA">
        <w:rPr>
          <w:rFonts w:ascii="Times New Roman" w:hAnsi="Times New Roman" w:cs="Times New Roman"/>
          <w:sz w:val="28"/>
          <w:szCs w:val="28"/>
          <w:lang w:val="ru-RU"/>
        </w:rPr>
        <w:t xml:space="preserve"> робіт: </w:t>
      </w:r>
      <w:r w:rsidR="004B0C27">
        <w:rPr>
          <w:rFonts w:ascii="Times New Roman" w:hAnsi="Times New Roman" w:cs="Times New Roman"/>
          <w:sz w:val="28"/>
          <w:szCs w:val="28"/>
          <w:lang w:val="ru-RU"/>
        </w:rPr>
        <w:t>2</w:t>
      </w:r>
      <w:r w:rsidRPr="00DB45EA">
        <w:rPr>
          <w:rFonts w:ascii="Times New Roman" w:hAnsi="Times New Roman" w:cs="Times New Roman"/>
          <w:sz w:val="28"/>
          <w:szCs w:val="28"/>
          <w:lang w:val="ru-RU"/>
        </w:rPr>
        <w:t xml:space="preserve"> роботи з математики (учитель Долгих</w:t>
      </w:r>
      <w:r w:rsidR="0069053C">
        <w:rPr>
          <w:rFonts w:ascii="Times New Roman" w:hAnsi="Times New Roman" w:cs="Times New Roman"/>
          <w:sz w:val="28"/>
          <w:szCs w:val="28"/>
          <w:lang w:val="ru-RU"/>
        </w:rPr>
        <w:t xml:space="preserve"> Т. Г</w:t>
      </w:r>
      <w:r w:rsidR="004B0C27">
        <w:rPr>
          <w:rFonts w:ascii="Times New Roman" w:hAnsi="Times New Roman" w:cs="Times New Roman"/>
          <w:sz w:val="28"/>
          <w:szCs w:val="28"/>
          <w:lang w:val="ru-RU"/>
        </w:rPr>
        <w:t xml:space="preserve">., </w:t>
      </w:r>
      <w:r w:rsidR="0069053C">
        <w:rPr>
          <w:rFonts w:ascii="Times New Roman" w:hAnsi="Times New Roman" w:cs="Times New Roman"/>
          <w:sz w:val="28"/>
          <w:szCs w:val="28"/>
          <w:lang w:val="ru-RU"/>
        </w:rPr>
        <w:t>учитель Громицька І. В.</w:t>
      </w:r>
      <w:r w:rsidR="0094216F">
        <w:rPr>
          <w:rFonts w:ascii="Times New Roman" w:hAnsi="Times New Roman" w:cs="Times New Roman"/>
          <w:sz w:val="28"/>
          <w:szCs w:val="28"/>
          <w:lang w:val="ru-RU"/>
        </w:rPr>
        <w:t>), 2</w:t>
      </w:r>
      <w:r w:rsidR="004B0C27">
        <w:rPr>
          <w:rFonts w:ascii="Times New Roman" w:hAnsi="Times New Roman" w:cs="Times New Roman"/>
          <w:sz w:val="28"/>
          <w:szCs w:val="28"/>
          <w:lang w:val="ru-RU"/>
        </w:rPr>
        <w:t xml:space="preserve"> робот</w:t>
      </w:r>
      <w:r w:rsidR="0094216F">
        <w:rPr>
          <w:rFonts w:ascii="Times New Roman" w:hAnsi="Times New Roman" w:cs="Times New Roman"/>
          <w:sz w:val="28"/>
          <w:szCs w:val="28"/>
          <w:lang w:val="ru-RU"/>
        </w:rPr>
        <w:t>и</w:t>
      </w:r>
      <w:r w:rsidRPr="00DB45EA">
        <w:rPr>
          <w:rFonts w:ascii="Times New Roman" w:hAnsi="Times New Roman" w:cs="Times New Roman"/>
          <w:sz w:val="28"/>
          <w:szCs w:val="28"/>
          <w:lang w:val="ru-RU"/>
        </w:rPr>
        <w:t xml:space="preserve"> з історії (учитель </w:t>
      </w:r>
      <w:r w:rsidR="0069053C">
        <w:rPr>
          <w:rFonts w:ascii="Times New Roman" w:hAnsi="Times New Roman" w:cs="Times New Roman"/>
          <w:sz w:val="28"/>
          <w:szCs w:val="28"/>
          <w:lang w:val="ru-RU"/>
        </w:rPr>
        <w:t>Оносова О. А.</w:t>
      </w:r>
      <w:r w:rsidR="0094216F">
        <w:rPr>
          <w:rFonts w:ascii="Times New Roman" w:hAnsi="Times New Roman" w:cs="Times New Roman"/>
          <w:sz w:val="28"/>
          <w:szCs w:val="28"/>
          <w:lang w:val="ru-RU"/>
        </w:rPr>
        <w:t>, Тютюнник Т. Г.</w:t>
      </w:r>
      <w:r w:rsidR="004B0C27">
        <w:rPr>
          <w:rFonts w:ascii="Times New Roman" w:hAnsi="Times New Roman" w:cs="Times New Roman"/>
          <w:sz w:val="28"/>
          <w:szCs w:val="28"/>
          <w:lang w:val="ru-RU"/>
        </w:rPr>
        <w:t xml:space="preserve">), </w:t>
      </w:r>
      <w:r w:rsidRPr="00DB45EA">
        <w:rPr>
          <w:rFonts w:ascii="Times New Roman" w:hAnsi="Times New Roman" w:cs="Times New Roman"/>
          <w:sz w:val="28"/>
          <w:szCs w:val="28"/>
          <w:lang w:val="ru-RU"/>
        </w:rPr>
        <w:t xml:space="preserve">, </w:t>
      </w:r>
      <w:r w:rsidR="0094216F">
        <w:rPr>
          <w:rFonts w:ascii="Times New Roman" w:hAnsi="Times New Roman" w:cs="Times New Roman"/>
          <w:sz w:val="28"/>
          <w:szCs w:val="28"/>
          <w:lang w:val="ru-RU"/>
        </w:rPr>
        <w:t>2</w:t>
      </w:r>
      <w:r w:rsidR="004B0C27">
        <w:rPr>
          <w:rFonts w:ascii="Times New Roman" w:hAnsi="Times New Roman" w:cs="Times New Roman"/>
          <w:sz w:val="28"/>
          <w:szCs w:val="28"/>
          <w:lang w:val="ru-RU"/>
        </w:rPr>
        <w:t xml:space="preserve"> </w:t>
      </w:r>
      <w:r w:rsidR="0069053C">
        <w:rPr>
          <w:rFonts w:ascii="Times New Roman" w:hAnsi="Times New Roman" w:cs="Times New Roman"/>
          <w:sz w:val="28"/>
          <w:szCs w:val="28"/>
          <w:lang w:val="ru-RU"/>
        </w:rPr>
        <w:t>робі</w:t>
      </w:r>
      <w:r w:rsidRPr="00DB45EA">
        <w:rPr>
          <w:rFonts w:ascii="Times New Roman" w:hAnsi="Times New Roman" w:cs="Times New Roman"/>
          <w:sz w:val="28"/>
          <w:szCs w:val="28"/>
          <w:lang w:val="ru-RU"/>
        </w:rPr>
        <w:t xml:space="preserve">т з </w:t>
      </w:r>
      <w:r w:rsidR="0069053C">
        <w:rPr>
          <w:rFonts w:ascii="Times New Roman" w:hAnsi="Times New Roman" w:cs="Times New Roman"/>
          <w:sz w:val="28"/>
          <w:szCs w:val="28"/>
          <w:lang w:val="ru-RU"/>
        </w:rPr>
        <w:t xml:space="preserve">украйнської мови </w:t>
      </w:r>
      <w:r w:rsidRPr="00DB45EA">
        <w:rPr>
          <w:rFonts w:ascii="Times New Roman" w:hAnsi="Times New Roman" w:cs="Times New Roman"/>
          <w:sz w:val="28"/>
          <w:szCs w:val="28"/>
          <w:lang w:val="ru-RU"/>
        </w:rPr>
        <w:t xml:space="preserve"> (учитель </w:t>
      </w:r>
      <w:r w:rsidR="0069053C">
        <w:rPr>
          <w:rFonts w:ascii="Times New Roman" w:hAnsi="Times New Roman" w:cs="Times New Roman"/>
          <w:sz w:val="28"/>
          <w:szCs w:val="28"/>
          <w:lang w:val="ru-RU"/>
        </w:rPr>
        <w:t>Лаврова Л. П.</w:t>
      </w:r>
      <w:r w:rsidRPr="00DB45EA">
        <w:rPr>
          <w:rFonts w:ascii="Times New Roman" w:hAnsi="Times New Roman" w:cs="Times New Roman"/>
          <w:sz w:val="28"/>
          <w:szCs w:val="28"/>
          <w:lang w:val="ru-RU"/>
        </w:rPr>
        <w:t>)</w:t>
      </w:r>
      <w:r w:rsidR="004B0C27">
        <w:rPr>
          <w:rFonts w:ascii="Times New Roman" w:hAnsi="Times New Roman" w:cs="Times New Roman"/>
          <w:sz w:val="28"/>
          <w:szCs w:val="28"/>
          <w:lang w:val="ru-RU"/>
        </w:rPr>
        <w:t>, 1 робота з інформатики (Оносова О. А.)</w:t>
      </w:r>
      <w:r w:rsidR="0094216F">
        <w:rPr>
          <w:rFonts w:ascii="Times New Roman" w:hAnsi="Times New Roman" w:cs="Times New Roman"/>
          <w:sz w:val="28"/>
          <w:szCs w:val="28"/>
          <w:lang w:val="ru-RU"/>
        </w:rPr>
        <w:t>, 2 роботи з економіки (учитель Оносова О. А.).</w:t>
      </w:r>
    </w:p>
    <w:p w:rsidR="00DB45EA" w:rsidRPr="00DB45EA" w:rsidRDefault="0069053C"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00DB45EA" w:rsidRPr="00DB45EA">
        <w:rPr>
          <w:rFonts w:ascii="Times New Roman" w:hAnsi="Times New Roman" w:cs="Times New Roman"/>
          <w:sz w:val="28"/>
          <w:szCs w:val="28"/>
          <w:lang w:val="ru-RU"/>
        </w:rPr>
        <w:t xml:space="preserve"> ро</w:t>
      </w:r>
      <w:r>
        <w:rPr>
          <w:rFonts w:ascii="Times New Roman" w:hAnsi="Times New Roman" w:cs="Times New Roman"/>
          <w:sz w:val="28"/>
          <w:szCs w:val="28"/>
          <w:lang w:val="ru-RU"/>
        </w:rPr>
        <w:t xml:space="preserve">біт захищали учні 9-11 </w:t>
      </w:r>
      <w:r w:rsidR="0094216F">
        <w:rPr>
          <w:rFonts w:ascii="Times New Roman" w:hAnsi="Times New Roman" w:cs="Times New Roman"/>
          <w:sz w:val="28"/>
          <w:szCs w:val="28"/>
          <w:lang w:val="ru-RU"/>
        </w:rPr>
        <w:t>класів: 3</w:t>
      </w:r>
      <w:r w:rsidR="00DB45EA" w:rsidRPr="00DB45EA">
        <w:rPr>
          <w:rFonts w:ascii="Times New Roman" w:hAnsi="Times New Roman" w:cs="Times New Roman"/>
          <w:sz w:val="28"/>
          <w:szCs w:val="28"/>
          <w:lang w:val="ru-RU"/>
        </w:rPr>
        <w:t xml:space="preserve"> роботи з фольклору (учитель Лаврова Л.П.), 1 робота з </w:t>
      </w:r>
      <w:r w:rsidR="0094216F">
        <w:rPr>
          <w:rFonts w:ascii="Times New Roman" w:hAnsi="Times New Roman" w:cs="Times New Roman"/>
          <w:sz w:val="28"/>
          <w:szCs w:val="28"/>
          <w:lang w:val="ru-RU"/>
        </w:rPr>
        <w:t>правознавства</w:t>
      </w:r>
      <w:r>
        <w:rPr>
          <w:rFonts w:ascii="Times New Roman" w:hAnsi="Times New Roman" w:cs="Times New Roman"/>
          <w:sz w:val="28"/>
          <w:szCs w:val="28"/>
          <w:lang w:val="ru-RU"/>
        </w:rPr>
        <w:t xml:space="preserve"> (учитель Тютюнник т.г.), 1</w:t>
      </w:r>
      <w:r w:rsidR="00DB45EA" w:rsidRPr="00DB45EA">
        <w:rPr>
          <w:rFonts w:ascii="Times New Roman" w:hAnsi="Times New Roman" w:cs="Times New Roman"/>
          <w:sz w:val="28"/>
          <w:szCs w:val="28"/>
          <w:lang w:val="ru-RU"/>
        </w:rPr>
        <w:t xml:space="preserve"> роботи з </w:t>
      </w:r>
      <w:r w:rsidR="0094216F">
        <w:rPr>
          <w:rFonts w:ascii="Times New Roman" w:hAnsi="Times New Roman" w:cs="Times New Roman"/>
          <w:sz w:val="28"/>
          <w:szCs w:val="28"/>
          <w:lang w:val="ru-RU"/>
        </w:rPr>
        <w:t xml:space="preserve">екології </w:t>
      </w:r>
      <w:r>
        <w:rPr>
          <w:rFonts w:ascii="Times New Roman" w:hAnsi="Times New Roman" w:cs="Times New Roman"/>
          <w:sz w:val="28"/>
          <w:szCs w:val="28"/>
          <w:lang w:val="ru-RU"/>
        </w:rPr>
        <w:t>(учитель Веретельник Л.М.)</w:t>
      </w:r>
      <w:r w:rsidR="0094216F">
        <w:rPr>
          <w:rFonts w:ascii="Times New Roman" w:hAnsi="Times New Roman" w:cs="Times New Roman"/>
          <w:sz w:val="28"/>
          <w:szCs w:val="28"/>
          <w:lang w:val="ru-RU"/>
        </w:rPr>
        <w:t xml:space="preserve">, 1 робота з економіки (учитель Оносова О. А.), 1 робота з </w:t>
      </w:r>
      <w:proofErr w:type="gramStart"/>
      <w:r w:rsidR="0094216F">
        <w:rPr>
          <w:rFonts w:ascii="Times New Roman" w:hAnsi="Times New Roman" w:cs="Times New Roman"/>
          <w:sz w:val="28"/>
          <w:szCs w:val="28"/>
          <w:lang w:val="ru-RU"/>
        </w:rPr>
        <w:t>англ</w:t>
      </w:r>
      <w:proofErr w:type="gramEnd"/>
      <w:r w:rsidR="0094216F">
        <w:rPr>
          <w:rFonts w:ascii="Times New Roman" w:hAnsi="Times New Roman" w:cs="Times New Roman"/>
          <w:sz w:val="28"/>
          <w:szCs w:val="28"/>
          <w:lang w:val="ru-RU"/>
        </w:rPr>
        <w:t xml:space="preserve">ійської мови (учитель Кривалов Г. А.), 1 робота з психології (учитель Гуртова Н. В.) </w:t>
      </w: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Але є вчителі, які не прийняли участь в даній роботі (Сніжко В.В. - учитель фізики, </w:t>
      </w:r>
      <w:r w:rsidR="0094216F">
        <w:rPr>
          <w:rFonts w:ascii="Times New Roman" w:hAnsi="Times New Roman" w:cs="Times New Roman"/>
          <w:sz w:val="28"/>
          <w:szCs w:val="28"/>
          <w:lang w:val="ru-RU"/>
        </w:rPr>
        <w:t>Іщенко Ю. М.</w:t>
      </w:r>
      <w:r w:rsidR="00DB45EA" w:rsidRPr="00DB45EA">
        <w:rPr>
          <w:rFonts w:ascii="Times New Roman" w:hAnsi="Times New Roman" w:cs="Times New Roman"/>
          <w:sz w:val="28"/>
          <w:szCs w:val="28"/>
          <w:lang w:val="ru-RU"/>
        </w:rPr>
        <w:t xml:space="preserve"> - учитель української мови, Остапенко О.А. - учитель трудового навчання та фізкультури</w:t>
      </w:r>
      <w:r>
        <w:rPr>
          <w:rFonts w:ascii="Times New Roman" w:hAnsi="Times New Roman" w:cs="Times New Roman"/>
          <w:sz w:val="28"/>
          <w:szCs w:val="28"/>
          <w:lang w:val="ru-RU"/>
        </w:rPr>
        <w:t xml:space="preserve">, </w:t>
      </w:r>
      <w:r w:rsidR="0094216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Кривалова Ю. Г. – учитель </w:t>
      </w:r>
      <w:proofErr w:type="gramStart"/>
      <w:r>
        <w:rPr>
          <w:rFonts w:ascii="Times New Roman" w:hAnsi="Times New Roman" w:cs="Times New Roman"/>
          <w:sz w:val="28"/>
          <w:szCs w:val="28"/>
          <w:lang w:val="ru-RU"/>
        </w:rPr>
        <w:t>св</w:t>
      </w:r>
      <w:proofErr w:type="gramEnd"/>
      <w:r>
        <w:rPr>
          <w:rFonts w:ascii="Times New Roman" w:hAnsi="Times New Roman" w:cs="Times New Roman"/>
          <w:sz w:val="28"/>
          <w:szCs w:val="28"/>
          <w:lang w:val="ru-RU"/>
        </w:rPr>
        <w:t>ітової літератури</w:t>
      </w:r>
      <w:r w:rsidR="00DB45EA" w:rsidRPr="00DB45EA">
        <w:rPr>
          <w:rFonts w:ascii="Times New Roman" w:hAnsi="Times New Roman" w:cs="Times New Roman"/>
          <w:sz w:val="28"/>
          <w:szCs w:val="28"/>
          <w:lang w:val="ru-RU"/>
        </w:rPr>
        <w:t xml:space="preserve">). </w:t>
      </w:r>
    </w:p>
    <w:p w:rsidR="0094216F" w:rsidRDefault="004D670A"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w:t>
      </w:r>
      <w:r w:rsidR="0094216F" w:rsidRPr="00DB45EA">
        <w:rPr>
          <w:rFonts w:ascii="Times New Roman" w:hAnsi="Times New Roman" w:cs="Times New Roman"/>
          <w:sz w:val="28"/>
          <w:szCs w:val="28"/>
          <w:lang w:val="ru-RU"/>
        </w:rPr>
        <w:t xml:space="preserve"> </w:t>
      </w:r>
      <w:r w:rsidR="0094216F">
        <w:rPr>
          <w:rFonts w:ascii="Times New Roman" w:hAnsi="Times New Roman" w:cs="Times New Roman"/>
          <w:sz w:val="28"/>
          <w:szCs w:val="28"/>
          <w:lang w:val="ru-RU"/>
        </w:rPr>
        <w:t>районному</w:t>
      </w:r>
      <w:r w:rsidR="0094216F" w:rsidRPr="00DB45EA">
        <w:rPr>
          <w:rFonts w:ascii="Times New Roman" w:hAnsi="Times New Roman" w:cs="Times New Roman"/>
          <w:sz w:val="28"/>
          <w:szCs w:val="28"/>
          <w:lang w:val="ru-RU"/>
        </w:rPr>
        <w:t xml:space="preserve"> конкурсі МАН</w:t>
      </w:r>
      <w:r w:rsidR="0094216F">
        <w:rPr>
          <w:rFonts w:ascii="Times New Roman" w:hAnsi="Times New Roman" w:cs="Times New Roman"/>
          <w:sz w:val="28"/>
          <w:szCs w:val="28"/>
          <w:lang w:val="ru-RU"/>
        </w:rPr>
        <w:t xml:space="preserve"> приймали участь 6 учнів,але п</w:t>
      </w:r>
      <w:r w:rsidR="00DB45EA" w:rsidRPr="00DB45EA">
        <w:rPr>
          <w:rFonts w:ascii="Times New Roman" w:hAnsi="Times New Roman" w:cs="Times New Roman"/>
          <w:sz w:val="28"/>
          <w:szCs w:val="28"/>
          <w:lang w:val="ru-RU"/>
        </w:rPr>
        <w:t>ризові місця виборо</w:t>
      </w:r>
      <w:r w:rsidR="0094216F">
        <w:rPr>
          <w:rFonts w:ascii="Times New Roman" w:hAnsi="Times New Roman" w:cs="Times New Roman"/>
          <w:sz w:val="28"/>
          <w:szCs w:val="28"/>
          <w:lang w:val="ru-RU"/>
        </w:rPr>
        <w:t>ли 5</w:t>
      </w:r>
      <w:r w:rsidR="0069053C">
        <w:rPr>
          <w:rFonts w:ascii="Times New Roman" w:hAnsi="Times New Roman" w:cs="Times New Roman"/>
          <w:sz w:val="28"/>
          <w:szCs w:val="28"/>
          <w:lang w:val="ru-RU"/>
        </w:rPr>
        <w:t xml:space="preserve"> учнів: </w:t>
      </w:r>
    </w:p>
    <w:p w:rsidR="0094216F" w:rsidRDefault="0094216F"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І </w:t>
      </w:r>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ісце – з фольклору (Дергачова Г., 11 кл.), з екології (Веретельник М., 11 кл.).</w:t>
      </w:r>
    </w:p>
    <w:p w:rsidR="0094216F" w:rsidRDefault="0094216F"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ІІ місце – з </w:t>
      </w:r>
      <w:proofErr w:type="gramStart"/>
      <w:r>
        <w:rPr>
          <w:rFonts w:ascii="Times New Roman" w:hAnsi="Times New Roman" w:cs="Times New Roman"/>
          <w:sz w:val="28"/>
          <w:szCs w:val="28"/>
          <w:lang w:val="ru-RU"/>
        </w:rPr>
        <w:t>англ</w:t>
      </w:r>
      <w:proofErr w:type="gramEnd"/>
      <w:r>
        <w:rPr>
          <w:rFonts w:ascii="Times New Roman" w:hAnsi="Times New Roman" w:cs="Times New Roman"/>
          <w:sz w:val="28"/>
          <w:szCs w:val="28"/>
          <w:lang w:val="ru-RU"/>
        </w:rPr>
        <w:t>ійської мови (Федорчук І., 10 кл.)</w:t>
      </w:r>
    </w:p>
    <w:p w:rsidR="0094216F" w:rsidRDefault="0094216F"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ІІІ </w:t>
      </w:r>
      <w:proofErr w:type="gramStart"/>
      <w:r>
        <w:rPr>
          <w:rFonts w:ascii="Times New Roman" w:hAnsi="Times New Roman" w:cs="Times New Roman"/>
          <w:sz w:val="28"/>
          <w:szCs w:val="28"/>
          <w:lang w:val="ru-RU"/>
        </w:rPr>
        <w:t>м</w:t>
      </w:r>
      <w:proofErr w:type="gramEnd"/>
      <w:r>
        <w:rPr>
          <w:rFonts w:ascii="Times New Roman" w:hAnsi="Times New Roman" w:cs="Times New Roman"/>
          <w:sz w:val="28"/>
          <w:szCs w:val="28"/>
          <w:lang w:val="ru-RU"/>
        </w:rPr>
        <w:t xml:space="preserve">ісце – з економіки (Веретельник М., 11 кл.), з фольклору (Свириденко Є. 11 кл.) </w:t>
      </w:r>
    </w:p>
    <w:p w:rsidR="00DB45EA" w:rsidRDefault="00DB45EA" w:rsidP="003743E2">
      <w:pPr>
        <w:spacing w:after="0"/>
        <w:ind w:firstLine="709"/>
        <w:jc w:val="both"/>
        <w:rPr>
          <w:rFonts w:ascii="Times New Roman" w:hAnsi="Times New Roman" w:cs="Times New Roman"/>
          <w:sz w:val="28"/>
          <w:szCs w:val="28"/>
          <w:lang w:val="ru-RU"/>
        </w:rPr>
      </w:pPr>
      <w:proofErr w:type="gramStart"/>
      <w:r w:rsidRPr="00DB45EA">
        <w:rPr>
          <w:rFonts w:ascii="Times New Roman" w:hAnsi="Times New Roman" w:cs="Times New Roman"/>
          <w:sz w:val="28"/>
          <w:szCs w:val="28"/>
          <w:lang w:val="ru-RU"/>
        </w:rPr>
        <w:t>Б</w:t>
      </w:r>
      <w:proofErr w:type="gramEnd"/>
      <w:r w:rsidRPr="00DB45EA">
        <w:rPr>
          <w:rFonts w:ascii="Times New Roman" w:hAnsi="Times New Roman" w:cs="Times New Roman"/>
          <w:sz w:val="28"/>
          <w:szCs w:val="28"/>
          <w:lang w:val="ru-RU"/>
        </w:rPr>
        <w:t xml:space="preserve">ільш активну участь учні взяли в цьому навчальному році в інтерактивних конкурсах. Результати такі: </w:t>
      </w:r>
    </w:p>
    <w:tbl>
      <w:tblPr>
        <w:tblStyle w:val="a6"/>
        <w:tblW w:w="0" w:type="auto"/>
        <w:tblLayout w:type="fixed"/>
        <w:tblLook w:val="04A0" w:firstRow="1" w:lastRow="0" w:firstColumn="1" w:lastColumn="0" w:noHBand="0" w:noVBand="1"/>
      </w:tblPr>
      <w:tblGrid>
        <w:gridCol w:w="441"/>
        <w:gridCol w:w="1935"/>
        <w:gridCol w:w="1016"/>
        <w:gridCol w:w="1720"/>
        <w:gridCol w:w="1720"/>
        <w:gridCol w:w="1720"/>
        <w:gridCol w:w="1303"/>
      </w:tblGrid>
      <w:tr w:rsidR="000E1FF6" w:rsidTr="000E1FF6">
        <w:tc>
          <w:tcPr>
            <w:tcW w:w="441" w:type="dxa"/>
          </w:tcPr>
          <w:p w:rsidR="000E1FF6" w:rsidRPr="000E1FF6" w:rsidRDefault="000E1FF6" w:rsidP="000E1FF6">
            <w:pPr>
              <w:jc w:val="center"/>
              <w:rPr>
                <w:rFonts w:ascii="Times New Roman" w:hAnsi="Times New Roman" w:cs="Times New Roman"/>
                <w:b/>
                <w:sz w:val="24"/>
                <w:szCs w:val="24"/>
                <w:lang w:val="ru-RU"/>
              </w:rPr>
            </w:pPr>
            <w:r w:rsidRPr="000E1FF6">
              <w:rPr>
                <w:rFonts w:ascii="Times New Roman" w:hAnsi="Times New Roman" w:cs="Times New Roman"/>
                <w:b/>
                <w:sz w:val="24"/>
                <w:szCs w:val="24"/>
                <w:lang w:val="ru-RU"/>
              </w:rPr>
              <w:t>№</w:t>
            </w:r>
          </w:p>
        </w:tc>
        <w:tc>
          <w:tcPr>
            <w:tcW w:w="1935" w:type="dxa"/>
          </w:tcPr>
          <w:p w:rsidR="000E1FF6" w:rsidRPr="000E1FF6" w:rsidRDefault="000E1FF6" w:rsidP="000E1FF6">
            <w:pPr>
              <w:jc w:val="center"/>
              <w:rPr>
                <w:rFonts w:ascii="Times New Roman" w:hAnsi="Times New Roman" w:cs="Times New Roman"/>
                <w:b/>
                <w:sz w:val="24"/>
                <w:szCs w:val="24"/>
                <w:lang w:val="ru-RU"/>
              </w:rPr>
            </w:pPr>
            <w:r w:rsidRPr="000E1FF6">
              <w:rPr>
                <w:rFonts w:ascii="Times New Roman" w:hAnsi="Times New Roman" w:cs="Times New Roman"/>
                <w:b/>
                <w:sz w:val="24"/>
                <w:szCs w:val="24"/>
                <w:lang w:val="ru-RU"/>
              </w:rPr>
              <w:t>Назва конкурсу</w:t>
            </w:r>
          </w:p>
        </w:tc>
        <w:tc>
          <w:tcPr>
            <w:tcW w:w="1016" w:type="dxa"/>
          </w:tcPr>
          <w:p w:rsidR="000E1FF6" w:rsidRPr="000E1FF6" w:rsidRDefault="000E1FF6" w:rsidP="000E1FF6">
            <w:pPr>
              <w:jc w:val="center"/>
              <w:rPr>
                <w:rFonts w:ascii="Times New Roman" w:hAnsi="Times New Roman" w:cs="Times New Roman"/>
                <w:b/>
                <w:sz w:val="24"/>
                <w:szCs w:val="24"/>
              </w:rPr>
            </w:pPr>
            <w:r w:rsidRPr="000E1FF6">
              <w:rPr>
                <w:rFonts w:ascii="Times New Roman" w:hAnsi="Times New Roman" w:cs="Times New Roman"/>
                <w:b/>
                <w:sz w:val="24"/>
                <w:szCs w:val="24"/>
                <w:lang w:val="ru-RU"/>
              </w:rPr>
              <w:t>Всього учасник</w:t>
            </w:r>
            <w:r w:rsidRPr="000E1FF6">
              <w:rPr>
                <w:rFonts w:ascii="Times New Roman" w:hAnsi="Times New Roman" w:cs="Times New Roman"/>
                <w:b/>
                <w:sz w:val="24"/>
                <w:szCs w:val="24"/>
              </w:rPr>
              <w:t>ів</w:t>
            </w:r>
          </w:p>
        </w:tc>
        <w:tc>
          <w:tcPr>
            <w:tcW w:w="1720" w:type="dxa"/>
          </w:tcPr>
          <w:p w:rsidR="000E1FF6" w:rsidRPr="000E1FF6" w:rsidRDefault="000E1FF6" w:rsidP="000E1FF6">
            <w:pPr>
              <w:jc w:val="center"/>
              <w:rPr>
                <w:rFonts w:ascii="Times New Roman" w:hAnsi="Times New Roman" w:cs="Times New Roman"/>
                <w:b/>
                <w:sz w:val="24"/>
                <w:szCs w:val="24"/>
                <w:lang w:val="ru-RU"/>
              </w:rPr>
            </w:pPr>
            <w:r w:rsidRPr="000E1FF6">
              <w:rPr>
                <w:rFonts w:ascii="Times New Roman" w:hAnsi="Times New Roman" w:cs="Times New Roman"/>
                <w:b/>
                <w:sz w:val="24"/>
                <w:szCs w:val="24"/>
                <w:lang w:val="ru-RU"/>
              </w:rPr>
              <w:t xml:space="preserve">І </w:t>
            </w:r>
            <w:proofErr w:type="gramStart"/>
            <w:r w:rsidRPr="000E1FF6">
              <w:rPr>
                <w:rFonts w:ascii="Times New Roman" w:hAnsi="Times New Roman" w:cs="Times New Roman"/>
                <w:b/>
                <w:sz w:val="24"/>
                <w:szCs w:val="24"/>
                <w:lang w:val="ru-RU"/>
              </w:rPr>
              <w:t>м</w:t>
            </w:r>
            <w:proofErr w:type="gramEnd"/>
            <w:r w:rsidRPr="000E1FF6">
              <w:rPr>
                <w:rFonts w:ascii="Times New Roman" w:hAnsi="Times New Roman" w:cs="Times New Roman"/>
                <w:b/>
                <w:sz w:val="24"/>
                <w:szCs w:val="24"/>
                <w:lang w:val="ru-RU"/>
              </w:rPr>
              <w:t>ісце</w:t>
            </w:r>
          </w:p>
        </w:tc>
        <w:tc>
          <w:tcPr>
            <w:tcW w:w="1720" w:type="dxa"/>
          </w:tcPr>
          <w:p w:rsidR="000E1FF6" w:rsidRPr="000E1FF6" w:rsidRDefault="000E1FF6" w:rsidP="000E1FF6">
            <w:pPr>
              <w:jc w:val="center"/>
              <w:rPr>
                <w:rFonts w:ascii="Times New Roman" w:hAnsi="Times New Roman" w:cs="Times New Roman"/>
                <w:b/>
                <w:sz w:val="24"/>
                <w:szCs w:val="24"/>
                <w:lang w:val="ru-RU"/>
              </w:rPr>
            </w:pPr>
            <w:r w:rsidRPr="000E1FF6">
              <w:rPr>
                <w:rFonts w:ascii="Times New Roman" w:hAnsi="Times New Roman" w:cs="Times New Roman"/>
                <w:b/>
                <w:sz w:val="24"/>
                <w:szCs w:val="24"/>
                <w:lang w:val="ru-RU"/>
              </w:rPr>
              <w:t xml:space="preserve">ІІ </w:t>
            </w:r>
            <w:proofErr w:type="gramStart"/>
            <w:r w:rsidRPr="000E1FF6">
              <w:rPr>
                <w:rFonts w:ascii="Times New Roman" w:hAnsi="Times New Roman" w:cs="Times New Roman"/>
                <w:b/>
                <w:sz w:val="24"/>
                <w:szCs w:val="24"/>
                <w:lang w:val="ru-RU"/>
              </w:rPr>
              <w:t>м</w:t>
            </w:r>
            <w:proofErr w:type="gramEnd"/>
            <w:r w:rsidRPr="000E1FF6">
              <w:rPr>
                <w:rFonts w:ascii="Times New Roman" w:hAnsi="Times New Roman" w:cs="Times New Roman"/>
                <w:b/>
                <w:sz w:val="24"/>
                <w:szCs w:val="24"/>
                <w:lang w:val="ru-RU"/>
              </w:rPr>
              <w:t>ісце</w:t>
            </w:r>
          </w:p>
        </w:tc>
        <w:tc>
          <w:tcPr>
            <w:tcW w:w="1720" w:type="dxa"/>
          </w:tcPr>
          <w:p w:rsidR="000E1FF6" w:rsidRPr="000E1FF6" w:rsidRDefault="000E1FF6" w:rsidP="000E1FF6">
            <w:pPr>
              <w:jc w:val="center"/>
              <w:rPr>
                <w:rFonts w:ascii="Times New Roman" w:hAnsi="Times New Roman" w:cs="Times New Roman"/>
                <w:b/>
                <w:sz w:val="24"/>
                <w:szCs w:val="24"/>
                <w:lang w:val="ru-RU"/>
              </w:rPr>
            </w:pPr>
            <w:r w:rsidRPr="000E1FF6">
              <w:rPr>
                <w:rFonts w:ascii="Times New Roman" w:hAnsi="Times New Roman" w:cs="Times New Roman"/>
                <w:b/>
                <w:sz w:val="24"/>
                <w:szCs w:val="24"/>
                <w:lang w:val="ru-RU"/>
              </w:rPr>
              <w:t xml:space="preserve">ІІІ </w:t>
            </w:r>
            <w:proofErr w:type="gramStart"/>
            <w:r w:rsidRPr="000E1FF6">
              <w:rPr>
                <w:rFonts w:ascii="Times New Roman" w:hAnsi="Times New Roman" w:cs="Times New Roman"/>
                <w:b/>
                <w:sz w:val="24"/>
                <w:szCs w:val="24"/>
                <w:lang w:val="ru-RU"/>
              </w:rPr>
              <w:t>м</w:t>
            </w:r>
            <w:proofErr w:type="gramEnd"/>
            <w:r w:rsidRPr="000E1FF6">
              <w:rPr>
                <w:rFonts w:ascii="Times New Roman" w:hAnsi="Times New Roman" w:cs="Times New Roman"/>
                <w:b/>
                <w:sz w:val="24"/>
                <w:szCs w:val="24"/>
                <w:lang w:val="ru-RU"/>
              </w:rPr>
              <w:t>ісце</w:t>
            </w:r>
          </w:p>
        </w:tc>
        <w:tc>
          <w:tcPr>
            <w:tcW w:w="1303" w:type="dxa"/>
          </w:tcPr>
          <w:p w:rsidR="000E1FF6" w:rsidRPr="000E1FF6" w:rsidRDefault="000E1FF6" w:rsidP="000E1FF6">
            <w:pPr>
              <w:jc w:val="center"/>
              <w:rPr>
                <w:rFonts w:ascii="Times New Roman" w:hAnsi="Times New Roman" w:cs="Times New Roman"/>
                <w:b/>
                <w:sz w:val="24"/>
                <w:szCs w:val="24"/>
                <w:lang w:val="ru-RU"/>
              </w:rPr>
            </w:pPr>
            <w:r w:rsidRPr="000E1FF6">
              <w:rPr>
                <w:rFonts w:ascii="Times New Roman" w:hAnsi="Times New Roman" w:cs="Times New Roman"/>
                <w:b/>
                <w:sz w:val="24"/>
                <w:szCs w:val="24"/>
                <w:lang w:val="ru-RU"/>
              </w:rPr>
              <w:t>Учасники</w:t>
            </w:r>
          </w:p>
        </w:tc>
      </w:tr>
      <w:tr w:rsidR="000E1FF6" w:rsidTr="000E1FF6">
        <w:tc>
          <w:tcPr>
            <w:tcW w:w="441" w:type="dxa"/>
          </w:tcPr>
          <w:p w:rsidR="000E1FF6" w:rsidRPr="00001F9F" w:rsidRDefault="000E1FF6" w:rsidP="000E1FF6">
            <w:pPr>
              <w:jc w:val="center"/>
              <w:rPr>
                <w:rFonts w:ascii="Times New Roman" w:hAnsi="Times New Roman" w:cs="Times New Roman"/>
                <w:b/>
                <w:lang w:val="ru-RU"/>
              </w:rPr>
            </w:pPr>
            <w:r w:rsidRPr="00001F9F">
              <w:rPr>
                <w:rFonts w:ascii="Times New Roman" w:hAnsi="Times New Roman" w:cs="Times New Roman"/>
                <w:b/>
                <w:lang w:val="ru-RU"/>
              </w:rPr>
              <w:t>1</w:t>
            </w:r>
          </w:p>
        </w:tc>
        <w:tc>
          <w:tcPr>
            <w:tcW w:w="1935" w:type="dxa"/>
          </w:tcPr>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«ГЕЛІАНТУС»</w:t>
            </w:r>
          </w:p>
        </w:tc>
        <w:tc>
          <w:tcPr>
            <w:tcW w:w="1016"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23</w:t>
            </w:r>
          </w:p>
        </w:tc>
        <w:tc>
          <w:tcPr>
            <w:tcW w:w="1720"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6</w:t>
            </w:r>
          </w:p>
        </w:tc>
        <w:tc>
          <w:tcPr>
            <w:tcW w:w="1720"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3</w:t>
            </w:r>
          </w:p>
        </w:tc>
        <w:tc>
          <w:tcPr>
            <w:tcW w:w="1720"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w:t>
            </w:r>
          </w:p>
        </w:tc>
        <w:tc>
          <w:tcPr>
            <w:tcW w:w="1303"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14</w:t>
            </w:r>
          </w:p>
        </w:tc>
      </w:tr>
      <w:tr w:rsidR="000E1FF6" w:rsidTr="000E1FF6">
        <w:tc>
          <w:tcPr>
            <w:tcW w:w="441" w:type="dxa"/>
          </w:tcPr>
          <w:p w:rsidR="000E1FF6" w:rsidRPr="00001F9F" w:rsidRDefault="000E1FF6" w:rsidP="000E1FF6">
            <w:pPr>
              <w:jc w:val="center"/>
              <w:rPr>
                <w:rFonts w:ascii="Times New Roman" w:hAnsi="Times New Roman" w:cs="Times New Roman"/>
                <w:b/>
                <w:lang w:val="ru-RU"/>
              </w:rPr>
            </w:pPr>
            <w:r w:rsidRPr="00001F9F">
              <w:rPr>
                <w:rFonts w:ascii="Times New Roman" w:hAnsi="Times New Roman" w:cs="Times New Roman"/>
                <w:b/>
                <w:lang w:val="ru-RU"/>
              </w:rPr>
              <w:t>2</w:t>
            </w:r>
          </w:p>
        </w:tc>
        <w:tc>
          <w:tcPr>
            <w:tcW w:w="1935"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eastAsia="Times New Roman" w:hAnsi="Times New Roman" w:cs="Times New Roman"/>
                <w:bCs/>
                <w:sz w:val="24"/>
                <w:szCs w:val="24"/>
                <w:lang w:eastAsia="uk-UA"/>
              </w:rPr>
              <w:t>«КЕНГУРУ-2015</w:t>
            </w:r>
            <w:r w:rsidR="000E1FF6" w:rsidRPr="00001F9F">
              <w:rPr>
                <w:rFonts w:ascii="Times New Roman" w:eastAsia="Times New Roman" w:hAnsi="Times New Roman" w:cs="Times New Roman"/>
                <w:bCs/>
                <w:sz w:val="24"/>
                <w:szCs w:val="24"/>
                <w:lang w:eastAsia="uk-UA"/>
              </w:rPr>
              <w:t>»  І тур</w:t>
            </w:r>
          </w:p>
        </w:tc>
        <w:tc>
          <w:tcPr>
            <w:tcW w:w="1016"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27</w:t>
            </w:r>
          </w:p>
        </w:tc>
        <w:tc>
          <w:tcPr>
            <w:tcW w:w="1720"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3</w:t>
            </w:r>
          </w:p>
        </w:tc>
        <w:tc>
          <w:tcPr>
            <w:tcW w:w="1720"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15</w:t>
            </w:r>
          </w:p>
        </w:tc>
        <w:tc>
          <w:tcPr>
            <w:tcW w:w="1720"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w:t>
            </w:r>
          </w:p>
        </w:tc>
        <w:tc>
          <w:tcPr>
            <w:tcW w:w="1303" w:type="dxa"/>
          </w:tcPr>
          <w:p w:rsidR="000E1FF6" w:rsidRPr="00001F9F" w:rsidRDefault="0082346C"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9</w:t>
            </w:r>
          </w:p>
        </w:tc>
      </w:tr>
      <w:tr w:rsidR="000E1FF6" w:rsidTr="000E1FF6">
        <w:tc>
          <w:tcPr>
            <w:tcW w:w="441" w:type="dxa"/>
          </w:tcPr>
          <w:p w:rsidR="000E1FF6" w:rsidRPr="00001F9F" w:rsidRDefault="00001F9F" w:rsidP="000E1FF6">
            <w:pPr>
              <w:jc w:val="center"/>
              <w:rPr>
                <w:rFonts w:ascii="Times New Roman" w:hAnsi="Times New Roman" w:cs="Times New Roman"/>
                <w:b/>
                <w:lang w:val="ru-RU"/>
              </w:rPr>
            </w:pPr>
            <w:r>
              <w:rPr>
                <w:rFonts w:ascii="Times New Roman" w:hAnsi="Times New Roman" w:cs="Times New Roman"/>
                <w:b/>
                <w:lang w:val="ru-RU"/>
              </w:rPr>
              <w:t>3</w:t>
            </w:r>
          </w:p>
        </w:tc>
        <w:tc>
          <w:tcPr>
            <w:tcW w:w="1935" w:type="dxa"/>
          </w:tcPr>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rPr>
              <w:t>«КОЛОСОК» осінній</w:t>
            </w:r>
          </w:p>
        </w:tc>
        <w:tc>
          <w:tcPr>
            <w:tcW w:w="1016" w:type="dxa"/>
          </w:tcPr>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31</w:t>
            </w:r>
          </w:p>
        </w:tc>
        <w:tc>
          <w:tcPr>
            <w:tcW w:w="1720" w:type="dxa"/>
          </w:tcPr>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18</w:t>
            </w:r>
          </w:p>
        </w:tc>
        <w:tc>
          <w:tcPr>
            <w:tcW w:w="1720" w:type="dxa"/>
          </w:tcPr>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11</w:t>
            </w:r>
          </w:p>
        </w:tc>
        <w:tc>
          <w:tcPr>
            <w:tcW w:w="1720" w:type="dxa"/>
          </w:tcPr>
          <w:p w:rsidR="000E1FF6" w:rsidRPr="00001F9F" w:rsidRDefault="000E1FF6" w:rsidP="000E1FF6">
            <w:pPr>
              <w:jc w:val="center"/>
              <w:rPr>
                <w:rFonts w:ascii="Times New Roman" w:hAnsi="Times New Roman" w:cs="Times New Roman"/>
                <w:sz w:val="24"/>
                <w:szCs w:val="24"/>
                <w:lang w:val="ru-RU"/>
              </w:rPr>
            </w:pPr>
          </w:p>
        </w:tc>
        <w:tc>
          <w:tcPr>
            <w:tcW w:w="1303" w:type="dxa"/>
          </w:tcPr>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2</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4</w:t>
            </w:r>
          </w:p>
        </w:tc>
        <w:tc>
          <w:tcPr>
            <w:tcW w:w="1935" w:type="dxa"/>
          </w:tcPr>
          <w:p w:rsidR="000E1FF6" w:rsidRPr="000E1FF6" w:rsidRDefault="000E1FF6" w:rsidP="0082346C">
            <w:pPr>
              <w:jc w:val="center"/>
              <w:rPr>
                <w:rFonts w:ascii="Times New Roman" w:hAnsi="Times New Roman" w:cs="Times New Roman"/>
                <w:sz w:val="24"/>
                <w:szCs w:val="24"/>
              </w:rPr>
            </w:pPr>
            <w:r w:rsidRPr="000E1FF6">
              <w:rPr>
                <w:rFonts w:ascii="Times New Roman" w:hAnsi="Times New Roman" w:cs="Times New Roman"/>
                <w:sz w:val="24"/>
                <w:szCs w:val="24"/>
              </w:rPr>
              <w:t xml:space="preserve">«КОЛОСОК» </w:t>
            </w:r>
            <w:r w:rsidR="0082346C">
              <w:rPr>
                <w:rFonts w:ascii="Times New Roman" w:hAnsi="Times New Roman" w:cs="Times New Roman"/>
                <w:sz w:val="24"/>
                <w:szCs w:val="24"/>
              </w:rPr>
              <w:t>весняний</w:t>
            </w:r>
          </w:p>
        </w:tc>
        <w:tc>
          <w:tcPr>
            <w:tcW w:w="1016" w:type="dxa"/>
          </w:tcPr>
          <w:p w:rsidR="000E1FF6" w:rsidRPr="000E1FF6" w:rsidRDefault="000E1FF6" w:rsidP="000E1FF6">
            <w:pPr>
              <w:jc w:val="center"/>
              <w:rPr>
                <w:rFonts w:ascii="Times New Roman" w:hAnsi="Times New Roman" w:cs="Times New Roman"/>
                <w:sz w:val="24"/>
                <w:szCs w:val="24"/>
              </w:rPr>
            </w:pPr>
            <w:r w:rsidRPr="000E1FF6">
              <w:rPr>
                <w:rFonts w:ascii="Times New Roman" w:hAnsi="Times New Roman" w:cs="Times New Roman"/>
                <w:sz w:val="24"/>
                <w:szCs w:val="24"/>
              </w:rPr>
              <w:t>3</w:t>
            </w:r>
            <w:r w:rsidR="0082346C">
              <w:rPr>
                <w:rFonts w:ascii="Times New Roman" w:hAnsi="Times New Roman" w:cs="Times New Roman"/>
                <w:sz w:val="24"/>
                <w:szCs w:val="24"/>
              </w:rPr>
              <w:t>2</w:t>
            </w: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303" w:type="dxa"/>
          </w:tcPr>
          <w:p w:rsidR="000E1FF6" w:rsidRPr="000E1FF6" w:rsidRDefault="000E1FF6" w:rsidP="000E1FF6">
            <w:pPr>
              <w:jc w:val="center"/>
              <w:rPr>
                <w:rFonts w:ascii="Times New Roman" w:hAnsi="Times New Roman" w:cs="Times New Roman"/>
                <w:sz w:val="24"/>
                <w:szCs w:val="24"/>
                <w:lang w:val="ru-RU"/>
              </w:rPr>
            </w:pP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5</w:t>
            </w:r>
          </w:p>
        </w:tc>
        <w:tc>
          <w:tcPr>
            <w:tcW w:w="1935"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Всеукраїнський літературний конкурс «Розкрилля душі»</w:t>
            </w:r>
          </w:p>
        </w:tc>
        <w:tc>
          <w:tcPr>
            <w:tcW w:w="1016"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303"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6</w:t>
            </w:r>
          </w:p>
        </w:tc>
        <w:tc>
          <w:tcPr>
            <w:tcW w:w="1935" w:type="dxa"/>
          </w:tcPr>
          <w:p w:rsidR="000E1FF6" w:rsidRPr="000E1FF6" w:rsidRDefault="00AE51EC" w:rsidP="000E1FF6">
            <w:pPr>
              <w:jc w:val="center"/>
              <w:rPr>
                <w:rFonts w:ascii="Times New Roman" w:hAnsi="Times New Roman" w:cs="Times New Roman"/>
                <w:b/>
                <w:sz w:val="24"/>
                <w:szCs w:val="24"/>
                <w:lang w:val="ru-RU"/>
              </w:rPr>
            </w:pPr>
            <w:r>
              <w:rPr>
                <w:rFonts w:ascii="Times New Roman" w:hAnsi="Times New Roman" w:cs="Times New Roman"/>
                <w:sz w:val="24"/>
                <w:szCs w:val="24"/>
                <w:lang w:val="ru-RU"/>
              </w:rPr>
              <w:t>Краща творча робота казкових героїв «Правова абетка»</w:t>
            </w:r>
          </w:p>
        </w:tc>
        <w:tc>
          <w:tcPr>
            <w:tcW w:w="1016"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303" w:type="dxa"/>
          </w:tcPr>
          <w:p w:rsidR="000E1FF6" w:rsidRPr="000E1FF6" w:rsidRDefault="000E1FF6" w:rsidP="000E1FF6">
            <w:pPr>
              <w:jc w:val="center"/>
              <w:rPr>
                <w:rFonts w:ascii="Times New Roman" w:hAnsi="Times New Roman" w:cs="Times New Roman"/>
                <w:sz w:val="24"/>
                <w:szCs w:val="24"/>
                <w:lang w:val="ru-RU"/>
              </w:rPr>
            </w:pP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7</w:t>
            </w:r>
          </w:p>
        </w:tc>
        <w:tc>
          <w:tcPr>
            <w:tcW w:w="1935"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Регіональний читацький проект «Зимиві читання»</w:t>
            </w:r>
          </w:p>
        </w:tc>
        <w:tc>
          <w:tcPr>
            <w:tcW w:w="1016"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720" w:type="dxa"/>
          </w:tcPr>
          <w:p w:rsidR="00AE51EC"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p w:rsid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Регіональний</w:t>
            </w:r>
          </w:p>
          <w:p w:rsidR="00AE51EC"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3 </w:t>
            </w:r>
          </w:p>
          <w:p w:rsidR="00AE51EC" w:rsidRPr="000E1FF6" w:rsidRDefault="00AE51EC" w:rsidP="000E1FF6">
            <w:pPr>
              <w:jc w:val="center"/>
              <w:rPr>
                <w:rFonts w:ascii="Times New Roman" w:hAnsi="Times New Roman" w:cs="Times New Roman"/>
                <w:sz w:val="24"/>
                <w:szCs w:val="24"/>
                <w:lang w:val="ru-RU"/>
              </w:rPr>
            </w:pPr>
            <w:proofErr w:type="gramStart"/>
            <w:r>
              <w:rPr>
                <w:rFonts w:ascii="Times New Roman" w:hAnsi="Times New Roman" w:cs="Times New Roman"/>
                <w:sz w:val="24"/>
                <w:szCs w:val="24"/>
                <w:lang w:val="ru-RU"/>
              </w:rPr>
              <w:t>м</w:t>
            </w:r>
            <w:proofErr w:type="gramEnd"/>
            <w:r>
              <w:rPr>
                <w:rFonts w:ascii="Times New Roman" w:hAnsi="Times New Roman" w:cs="Times New Roman"/>
                <w:sz w:val="24"/>
                <w:szCs w:val="24"/>
                <w:lang w:val="ru-RU"/>
              </w:rPr>
              <w:t>іський</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303"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8</w:t>
            </w:r>
          </w:p>
        </w:tc>
        <w:tc>
          <w:tcPr>
            <w:tcW w:w="1935" w:type="dxa"/>
          </w:tcPr>
          <w:p w:rsidR="000E1FF6" w:rsidRPr="000E1FF6" w:rsidRDefault="004D670A" w:rsidP="000E1FF6">
            <w:pPr>
              <w:keepNext/>
              <w:jc w:val="center"/>
              <w:outlineLvl w:val="0"/>
              <w:rPr>
                <w:rFonts w:ascii="Times New Roman" w:eastAsia="Calibri" w:hAnsi="Times New Roman" w:cs="Times New Roman"/>
                <w:sz w:val="24"/>
                <w:szCs w:val="24"/>
                <w:lang w:eastAsia="uk-UA"/>
              </w:rPr>
            </w:pPr>
            <w:r>
              <w:rPr>
                <w:rFonts w:ascii="Times New Roman" w:eastAsia="Calibri" w:hAnsi="Times New Roman" w:cs="Times New Roman"/>
                <w:bCs/>
                <w:sz w:val="24"/>
                <w:szCs w:val="24"/>
                <w:lang w:eastAsia="uk-UA"/>
              </w:rPr>
              <w:t>«Кришталева сова - 2015</w:t>
            </w:r>
            <w:r w:rsidR="000E1FF6" w:rsidRPr="000E1FF6">
              <w:rPr>
                <w:rFonts w:ascii="Times New Roman" w:eastAsia="Calibri" w:hAnsi="Times New Roman" w:cs="Times New Roman"/>
                <w:bCs/>
                <w:sz w:val="24"/>
                <w:szCs w:val="24"/>
                <w:lang w:eastAsia="uk-UA"/>
              </w:rPr>
              <w:t>»</w:t>
            </w:r>
          </w:p>
          <w:p w:rsidR="000E1FF6" w:rsidRPr="000E1FF6" w:rsidRDefault="000E1FF6" w:rsidP="000E1FF6">
            <w:pPr>
              <w:jc w:val="center"/>
              <w:rPr>
                <w:rFonts w:ascii="Times New Roman" w:eastAsia="Calibri" w:hAnsi="Times New Roman" w:cs="Times New Roman"/>
                <w:bCs/>
                <w:sz w:val="24"/>
                <w:szCs w:val="24"/>
                <w:lang w:eastAsia="uk-UA"/>
              </w:rPr>
            </w:pPr>
          </w:p>
        </w:tc>
        <w:tc>
          <w:tcPr>
            <w:tcW w:w="1016"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20"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20"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20"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303"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9</w:t>
            </w:r>
          </w:p>
        </w:tc>
        <w:tc>
          <w:tcPr>
            <w:tcW w:w="1935" w:type="dxa"/>
          </w:tcPr>
          <w:p w:rsidR="000E1FF6" w:rsidRPr="000E1FF6" w:rsidRDefault="000E1FF6" w:rsidP="000E1FF6">
            <w:pPr>
              <w:ind w:left="6"/>
              <w:jc w:val="center"/>
              <w:rPr>
                <w:rFonts w:ascii="Times New Roman" w:eastAsia="Times New Roman" w:hAnsi="Times New Roman" w:cs="Times New Roman"/>
                <w:b/>
                <w:noProof/>
                <w:sz w:val="24"/>
                <w:szCs w:val="24"/>
                <w:lang w:eastAsia="ru-RU"/>
              </w:rPr>
            </w:pPr>
            <w:r w:rsidRPr="000E1FF6">
              <w:rPr>
                <w:rFonts w:ascii="Times New Roman" w:eastAsia="Times New Roman" w:hAnsi="Times New Roman" w:cs="Times New Roman"/>
                <w:noProof/>
                <w:sz w:val="24"/>
                <w:szCs w:val="24"/>
                <w:lang w:eastAsia="ru-RU"/>
              </w:rPr>
              <w:t>«</w:t>
            </w:r>
            <w:r w:rsidR="004D670A">
              <w:rPr>
                <w:rFonts w:ascii="Times New Roman" w:eastAsia="Times New Roman" w:hAnsi="Times New Roman" w:cs="Times New Roman"/>
                <w:noProof/>
                <w:sz w:val="24"/>
                <w:szCs w:val="24"/>
                <w:lang w:val="ru-RU" w:eastAsia="ru-RU"/>
              </w:rPr>
              <w:t>Лелека – 2015</w:t>
            </w:r>
            <w:r w:rsidRPr="000E1FF6">
              <w:rPr>
                <w:rFonts w:ascii="Times New Roman" w:eastAsia="Times New Roman" w:hAnsi="Times New Roman" w:cs="Times New Roman"/>
                <w:noProof/>
                <w:sz w:val="24"/>
                <w:szCs w:val="24"/>
                <w:lang w:val="ru-RU" w:eastAsia="ru-RU"/>
              </w:rPr>
              <w:t>»</w:t>
            </w:r>
          </w:p>
        </w:tc>
        <w:tc>
          <w:tcPr>
            <w:tcW w:w="1016"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720"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20"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20"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303" w:type="dxa"/>
          </w:tcPr>
          <w:p w:rsidR="000E1FF6" w:rsidRPr="000E1FF6" w:rsidRDefault="004D670A"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10</w:t>
            </w:r>
          </w:p>
        </w:tc>
        <w:tc>
          <w:tcPr>
            <w:tcW w:w="1935" w:type="dxa"/>
          </w:tcPr>
          <w:p w:rsidR="000E1FF6" w:rsidRPr="000E1FF6" w:rsidRDefault="00AE51EC" w:rsidP="000E1FF6">
            <w:pPr>
              <w:jc w:val="center"/>
              <w:rPr>
                <w:rFonts w:ascii="Times New Roman" w:eastAsia="Calibri" w:hAnsi="Times New Roman" w:cs="Times New Roman"/>
                <w:bCs/>
                <w:sz w:val="24"/>
                <w:szCs w:val="24"/>
                <w:lang w:val="ru-RU" w:eastAsia="uk-UA"/>
              </w:rPr>
            </w:pPr>
            <w:r>
              <w:rPr>
                <w:rFonts w:ascii="Times New Roman" w:eastAsia="Calibri" w:hAnsi="Times New Roman" w:cs="Times New Roman"/>
                <w:bCs/>
                <w:sz w:val="24"/>
                <w:szCs w:val="24"/>
                <w:lang w:val="ru-RU" w:eastAsia="uk-UA"/>
              </w:rPr>
              <w:t>Всеукраїнський конкурс «Діти України - єдині»</w:t>
            </w:r>
          </w:p>
        </w:tc>
        <w:tc>
          <w:tcPr>
            <w:tcW w:w="1016"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720" w:type="dxa"/>
          </w:tcPr>
          <w:p w:rsidR="000E1FF6" w:rsidRPr="000E1FF6" w:rsidRDefault="000E1FF6" w:rsidP="000E1FF6">
            <w:pPr>
              <w:jc w:val="center"/>
              <w:rPr>
                <w:rFonts w:ascii="Times New Roman" w:hAnsi="Times New Roman" w:cs="Times New Roman"/>
                <w:sz w:val="24"/>
                <w:szCs w:val="24"/>
                <w:lang w:val="ru-RU"/>
              </w:rPr>
            </w:pPr>
          </w:p>
        </w:tc>
        <w:tc>
          <w:tcPr>
            <w:tcW w:w="1303" w:type="dxa"/>
          </w:tcPr>
          <w:p w:rsidR="000E1FF6" w:rsidRPr="000E1FF6" w:rsidRDefault="000E1FF6" w:rsidP="000E1FF6">
            <w:pPr>
              <w:jc w:val="center"/>
              <w:rPr>
                <w:rFonts w:ascii="Times New Roman" w:hAnsi="Times New Roman" w:cs="Times New Roman"/>
                <w:sz w:val="24"/>
                <w:szCs w:val="24"/>
                <w:lang w:val="ru-RU"/>
              </w:rPr>
            </w:pP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11</w:t>
            </w:r>
          </w:p>
        </w:tc>
        <w:tc>
          <w:tcPr>
            <w:tcW w:w="1935" w:type="dxa"/>
          </w:tcPr>
          <w:p w:rsidR="000E1FF6" w:rsidRPr="000E1FF6" w:rsidRDefault="00AE51EC" w:rsidP="000E1FF6">
            <w:pPr>
              <w:jc w:val="center"/>
              <w:rPr>
                <w:rFonts w:ascii="Times New Roman" w:eastAsia="Calibri" w:hAnsi="Times New Roman" w:cs="Times New Roman"/>
                <w:bCs/>
                <w:sz w:val="24"/>
                <w:szCs w:val="24"/>
                <w:lang w:val="ru-RU" w:eastAsia="uk-UA"/>
              </w:rPr>
            </w:pPr>
            <w:r>
              <w:rPr>
                <w:rFonts w:ascii="Times New Roman" w:eastAsia="Calibri" w:hAnsi="Times New Roman" w:cs="Times New Roman"/>
                <w:bCs/>
                <w:sz w:val="24"/>
                <w:szCs w:val="24"/>
                <w:lang w:val="ru-RU" w:eastAsia="uk-UA"/>
              </w:rPr>
              <w:t>Конкурс учнівських проектів «Творча юнь Костянтинівського району»</w:t>
            </w:r>
          </w:p>
        </w:tc>
        <w:tc>
          <w:tcPr>
            <w:tcW w:w="1016" w:type="dxa"/>
          </w:tcPr>
          <w:p w:rsidR="000E1FF6" w:rsidRPr="00AE51EC"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303"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12</w:t>
            </w:r>
          </w:p>
        </w:tc>
        <w:tc>
          <w:tcPr>
            <w:tcW w:w="1935" w:type="dxa"/>
          </w:tcPr>
          <w:p w:rsidR="000E1FF6" w:rsidRPr="00001F9F" w:rsidRDefault="000E1FF6" w:rsidP="000E1FF6">
            <w:pPr>
              <w:jc w:val="center"/>
              <w:rPr>
                <w:rFonts w:ascii="Times New Roman" w:eastAsia="Calibri" w:hAnsi="Times New Roman" w:cs="Times New Roman"/>
                <w:bCs/>
                <w:sz w:val="24"/>
                <w:szCs w:val="24"/>
                <w:lang w:eastAsia="uk-UA"/>
              </w:rPr>
            </w:pPr>
            <w:r w:rsidRPr="00001F9F">
              <w:rPr>
                <w:rFonts w:ascii="Times New Roman" w:eastAsia="Calibri" w:hAnsi="Times New Roman" w:cs="Times New Roman"/>
                <w:bCs/>
                <w:sz w:val="24"/>
                <w:szCs w:val="24"/>
                <w:lang w:eastAsia="uk-UA"/>
              </w:rPr>
              <w:t>«Соняшник»</w:t>
            </w:r>
          </w:p>
        </w:tc>
        <w:tc>
          <w:tcPr>
            <w:tcW w:w="1016" w:type="dxa"/>
          </w:tcPr>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21</w:t>
            </w:r>
          </w:p>
        </w:tc>
        <w:tc>
          <w:tcPr>
            <w:tcW w:w="1720" w:type="dxa"/>
          </w:tcPr>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2</w:t>
            </w:r>
          </w:p>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 xml:space="preserve">Регіональний </w:t>
            </w:r>
            <w:proofErr w:type="gramStart"/>
            <w:r w:rsidRPr="00001F9F">
              <w:rPr>
                <w:rFonts w:ascii="Times New Roman" w:hAnsi="Times New Roman" w:cs="Times New Roman"/>
                <w:sz w:val="24"/>
                <w:szCs w:val="24"/>
                <w:lang w:val="ru-RU"/>
              </w:rPr>
              <w:t>р</w:t>
            </w:r>
            <w:proofErr w:type="gramEnd"/>
            <w:r w:rsidRPr="00001F9F">
              <w:rPr>
                <w:rFonts w:ascii="Times New Roman" w:hAnsi="Times New Roman" w:cs="Times New Roman"/>
                <w:sz w:val="24"/>
                <w:szCs w:val="24"/>
                <w:lang w:val="ru-RU"/>
              </w:rPr>
              <w:t>івень</w:t>
            </w:r>
          </w:p>
        </w:tc>
        <w:tc>
          <w:tcPr>
            <w:tcW w:w="1720" w:type="dxa"/>
          </w:tcPr>
          <w:p w:rsidR="004D670A"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1</w:t>
            </w:r>
          </w:p>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 xml:space="preserve">Всеукраїнський </w:t>
            </w:r>
            <w:proofErr w:type="gramStart"/>
            <w:r w:rsidRPr="00001F9F">
              <w:rPr>
                <w:rFonts w:ascii="Times New Roman" w:hAnsi="Times New Roman" w:cs="Times New Roman"/>
                <w:sz w:val="24"/>
                <w:szCs w:val="24"/>
                <w:lang w:val="ru-RU"/>
              </w:rPr>
              <w:t>р</w:t>
            </w:r>
            <w:proofErr w:type="gramEnd"/>
            <w:r w:rsidRPr="00001F9F">
              <w:rPr>
                <w:rFonts w:ascii="Times New Roman" w:hAnsi="Times New Roman" w:cs="Times New Roman"/>
                <w:sz w:val="24"/>
                <w:szCs w:val="24"/>
                <w:lang w:val="ru-RU"/>
              </w:rPr>
              <w:t>івень</w:t>
            </w:r>
          </w:p>
          <w:p w:rsidR="000E1FF6" w:rsidRPr="00001F9F" w:rsidRDefault="000E1FF6" w:rsidP="000E1FF6">
            <w:pPr>
              <w:jc w:val="center"/>
              <w:rPr>
                <w:rFonts w:ascii="Times New Roman" w:hAnsi="Times New Roman" w:cs="Times New Roman"/>
                <w:sz w:val="24"/>
                <w:szCs w:val="24"/>
                <w:lang w:val="ru-RU"/>
              </w:rPr>
            </w:pPr>
          </w:p>
        </w:tc>
        <w:tc>
          <w:tcPr>
            <w:tcW w:w="1720" w:type="dxa"/>
          </w:tcPr>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1</w:t>
            </w:r>
          </w:p>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 xml:space="preserve">Всеукраїнський </w:t>
            </w:r>
            <w:proofErr w:type="gramStart"/>
            <w:r w:rsidRPr="00001F9F">
              <w:rPr>
                <w:rFonts w:ascii="Times New Roman" w:hAnsi="Times New Roman" w:cs="Times New Roman"/>
                <w:sz w:val="24"/>
                <w:szCs w:val="24"/>
                <w:lang w:val="ru-RU"/>
              </w:rPr>
              <w:t>р</w:t>
            </w:r>
            <w:proofErr w:type="gramEnd"/>
            <w:r w:rsidRPr="00001F9F">
              <w:rPr>
                <w:rFonts w:ascii="Times New Roman" w:hAnsi="Times New Roman" w:cs="Times New Roman"/>
                <w:sz w:val="24"/>
                <w:szCs w:val="24"/>
                <w:lang w:val="ru-RU"/>
              </w:rPr>
              <w:t>івень</w:t>
            </w:r>
          </w:p>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2</w:t>
            </w:r>
          </w:p>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 xml:space="preserve">Регіональний </w:t>
            </w:r>
            <w:proofErr w:type="gramStart"/>
            <w:r w:rsidRPr="00001F9F">
              <w:rPr>
                <w:rFonts w:ascii="Times New Roman" w:hAnsi="Times New Roman" w:cs="Times New Roman"/>
                <w:sz w:val="24"/>
                <w:szCs w:val="24"/>
                <w:lang w:val="ru-RU"/>
              </w:rPr>
              <w:t>р</w:t>
            </w:r>
            <w:proofErr w:type="gramEnd"/>
            <w:r w:rsidRPr="00001F9F">
              <w:rPr>
                <w:rFonts w:ascii="Times New Roman" w:hAnsi="Times New Roman" w:cs="Times New Roman"/>
                <w:sz w:val="24"/>
                <w:szCs w:val="24"/>
                <w:lang w:val="ru-RU"/>
              </w:rPr>
              <w:t>івень</w:t>
            </w:r>
          </w:p>
        </w:tc>
        <w:tc>
          <w:tcPr>
            <w:tcW w:w="1303" w:type="dxa"/>
          </w:tcPr>
          <w:p w:rsidR="000E1FF6" w:rsidRPr="00001F9F" w:rsidRDefault="004D670A"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5</w:t>
            </w:r>
          </w:p>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Диплом переможця</w:t>
            </w:r>
          </w:p>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10</w:t>
            </w:r>
          </w:p>
          <w:p w:rsidR="000E1FF6" w:rsidRPr="00001F9F" w:rsidRDefault="000E1FF6" w:rsidP="000E1FF6">
            <w:pPr>
              <w:jc w:val="center"/>
              <w:rPr>
                <w:rFonts w:ascii="Times New Roman" w:hAnsi="Times New Roman" w:cs="Times New Roman"/>
                <w:sz w:val="24"/>
                <w:szCs w:val="24"/>
                <w:lang w:val="ru-RU"/>
              </w:rPr>
            </w:pPr>
            <w:r w:rsidRPr="00001F9F">
              <w:rPr>
                <w:rFonts w:ascii="Times New Roman" w:hAnsi="Times New Roman" w:cs="Times New Roman"/>
                <w:sz w:val="24"/>
                <w:szCs w:val="24"/>
                <w:lang w:val="ru-RU"/>
              </w:rPr>
              <w:t>Сертифіка</w:t>
            </w:r>
            <w:r w:rsidRPr="00001F9F">
              <w:rPr>
                <w:rFonts w:ascii="Times New Roman" w:hAnsi="Times New Roman" w:cs="Times New Roman"/>
                <w:sz w:val="24"/>
                <w:szCs w:val="24"/>
                <w:lang w:val="ru-RU"/>
              </w:rPr>
              <w:lastRenderedPageBreak/>
              <w:t>т учасника</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lastRenderedPageBreak/>
              <w:t>13</w:t>
            </w:r>
          </w:p>
        </w:tc>
        <w:tc>
          <w:tcPr>
            <w:tcW w:w="1935" w:type="dxa"/>
          </w:tcPr>
          <w:p w:rsidR="000E1FF6" w:rsidRPr="000E1FF6" w:rsidRDefault="00AC1F8F" w:rsidP="000E1FF6">
            <w:pPr>
              <w:jc w:val="center"/>
              <w:rPr>
                <w:rFonts w:ascii="Times New Roman" w:eastAsia="Calibri" w:hAnsi="Times New Roman" w:cs="Times New Roman"/>
                <w:bCs/>
                <w:sz w:val="24"/>
                <w:szCs w:val="24"/>
                <w:lang w:val="ru-RU" w:eastAsia="uk-UA"/>
              </w:rPr>
            </w:pPr>
            <w:r>
              <w:rPr>
                <w:rFonts w:ascii="Times New Roman" w:eastAsia="Calibri" w:hAnsi="Times New Roman" w:cs="Times New Roman"/>
                <w:bCs/>
                <w:sz w:val="24"/>
                <w:szCs w:val="24"/>
                <w:lang w:val="ru-RU" w:eastAsia="uk-UA"/>
              </w:rPr>
              <w:t>Інтернет-конкурс літературного-мистецтва та педагогічної медіатворчості з української мови і літератури</w:t>
            </w:r>
            <w:r w:rsidR="00AE51EC">
              <w:rPr>
                <w:rFonts w:ascii="Times New Roman" w:eastAsia="Calibri" w:hAnsi="Times New Roman" w:cs="Times New Roman"/>
                <w:bCs/>
                <w:sz w:val="24"/>
                <w:szCs w:val="24"/>
                <w:lang w:val="ru-RU" w:eastAsia="uk-UA"/>
              </w:rPr>
              <w:t xml:space="preserve"> «Створи шедевр»</w:t>
            </w:r>
          </w:p>
        </w:tc>
        <w:tc>
          <w:tcPr>
            <w:tcW w:w="1016" w:type="dxa"/>
          </w:tcPr>
          <w:p w:rsidR="000E1FF6" w:rsidRPr="000E1FF6" w:rsidRDefault="000E1FF6" w:rsidP="000E1FF6">
            <w:pPr>
              <w:jc w:val="center"/>
              <w:rPr>
                <w:rFonts w:ascii="Times New Roman" w:hAnsi="Times New Roman" w:cs="Times New Roman"/>
                <w:sz w:val="24"/>
                <w:szCs w:val="24"/>
                <w:lang w:val="ru-RU"/>
              </w:rPr>
            </w:pPr>
            <w:r w:rsidRPr="000E1FF6">
              <w:rPr>
                <w:rFonts w:ascii="Times New Roman" w:hAnsi="Times New Roman" w:cs="Times New Roman"/>
                <w:sz w:val="24"/>
                <w:szCs w:val="24"/>
                <w:lang w:val="ru-RU"/>
              </w:rPr>
              <w:t>1</w:t>
            </w:r>
          </w:p>
        </w:tc>
        <w:tc>
          <w:tcPr>
            <w:tcW w:w="1720" w:type="dxa"/>
          </w:tcPr>
          <w:p w:rsidR="000E1FF6" w:rsidRPr="000E1FF6" w:rsidRDefault="000E1FF6" w:rsidP="000E1FF6">
            <w:pPr>
              <w:jc w:val="center"/>
              <w:rPr>
                <w:rFonts w:ascii="Times New Roman" w:hAnsi="Times New Roman" w:cs="Times New Roman"/>
                <w:sz w:val="24"/>
                <w:szCs w:val="24"/>
                <w:lang w:val="ru-RU"/>
              </w:rPr>
            </w:pPr>
            <w:r w:rsidRPr="000E1FF6">
              <w:rPr>
                <w:rFonts w:ascii="Times New Roman" w:hAnsi="Times New Roman" w:cs="Times New Roman"/>
                <w:sz w:val="24"/>
                <w:szCs w:val="24"/>
                <w:lang w:val="ru-RU"/>
              </w:rPr>
              <w:t>-</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20" w:type="dxa"/>
          </w:tcPr>
          <w:p w:rsidR="000E1FF6" w:rsidRPr="000E1FF6" w:rsidRDefault="000E1FF6" w:rsidP="000E1FF6">
            <w:pPr>
              <w:jc w:val="center"/>
              <w:rPr>
                <w:rFonts w:ascii="Times New Roman" w:hAnsi="Times New Roman" w:cs="Times New Roman"/>
                <w:sz w:val="24"/>
                <w:szCs w:val="24"/>
                <w:lang w:val="ru-RU"/>
              </w:rPr>
            </w:pPr>
            <w:r w:rsidRPr="000E1FF6">
              <w:rPr>
                <w:rFonts w:ascii="Times New Roman" w:hAnsi="Times New Roman" w:cs="Times New Roman"/>
                <w:sz w:val="24"/>
                <w:szCs w:val="24"/>
                <w:lang w:val="ru-RU"/>
              </w:rPr>
              <w:t>-</w:t>
            </w:r>
          </w:p>
        </w:tc>
        <w:tc>
          <w:tcPr>
            <w:tcW w:w="1303"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14</w:t>
            </w:r>
          </w:p>
        </w:tc>
        <w:tc>
          <w:tcPr>
            <w:tcW w:w="1935" w:type="dxa"/>
          </w:tcPr>
          <w:p w:rsidR="000E1FF6" w:rsidRPr="000E1FF6" w:rsidRDefault="00AE51EC" w:rsidP="000E1FF6">
            <w:pPr>
              <w:jc w:val="center"/>
              <w:rPr>
                <w:rFonts w:ascii="Times New Roman" w:eastAsia="Calibri" w:hAnsi="Times New Roman" w:cs="Times New Roman"/>
                <w:bCs/>
                <w:sz w:val="24"/>
                <w:szCs w:val="24"/>
                <w:lang w:val="ru-RU" w:eastAsia="uk-UA"/>
              </w:rPr>
            </w:pPr>
            <w:r>
              <w:rPr>
                <w:rFonts w:ascii="Times New Roman" w:eastAsia="Calibri" w:hAnsi="Times New Roman" w:cs="Times New Roman"/>
                <w:bCs/>
                <w:sz w:val="24"/>
                <w:szCs w:val="24"/>
                <w:lang w:val="ru-RU" w:eastAsia="uk-UA"/>
              </w:rPr>
              <w:t>Конкурс на кращій сценарій правоосвітнього заходу з питань сімейного та цивільного законадавства України</w:t>
            </w:r>
          </w:p>
        </w:tc>
        <w:tc>
          <w:tcPr>
            <w:tcW w:w="1016" w:type="dxa"/>
          </w:tcPr>
          <w:p w:rsidR="000E1FF6" w:rsidRPr="000E1FF6" w:rsidRDefault="000E1FF6" w:rsidP="000E1FF6">
            <w:pPr>
              <w:jc w:val="center"/>
              <w:rPr>
                <w:rFonts w:ascii="Times New Roman" w:hAnsi="Times New Roman" w:cs="Times New Roman"/>
                <w:sz w:val="24"/>
                <w:szCs w:val="24"/>
                <w:lang w:val="ru-RU"/>
              </w:rPr>
            </w:pPr>
            <w:r w:rsidRPr="000E1FF6">
              <w:rPr>
                <w:rFonts w:ascii="Times New Roman" w:hAnsi="Times New Roman" w:cs="Times New Roman"/>
                <w:sz w:val="24"/>
                <w:szCs w:val="24"/>
                <w:lang w:val="ru-RU"/>
              </w:rPr>
              <w:t>1</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720" w:type="dxa"/>
          </w:tcPr>
          <w:p w:rsidR="000E1FF6" w:rsidRPr="000E1FF6" w:rsidRDefault="000E1FF6" w:rsidP="000E1FF6">
            <w:pPr>
              <w:jc w:val="center"/>
              <w:rPr>
                <w:rFonts w:ascii="Times New Roman" w:hAnsi="Times New Roman" w:cs="Times New Roman"/>
                <w:sz w:val="24"/>
                <w:szCs w:val="24"/>
                <w:lang w:val="ru-RU"/>
              </w:rPr>
            </w:pPr>
            <w:r w:rsidRPr="000E1FF6">
              <w:rPr>
                <w:rFonts w:ascii="Times New Roman" w:hAnsi="Times New Roman" w:cs="Times New Roman"/>
                <w:sz w:val="24"/>
                <w:szCs w:val="24"/>
                <w:lang w:val="ru-RU"/>
              </w:rPr>
              <w:t>-</w:t>
            </w:r>
          </w:p>
        </w:tc>
        <w:tc>
          <w:tcPr>
            <w:tcW w:w="1720" w:type="dxa"/>
          </w:tcPr>
          <w:p w:rsidR="000E1FF6" w:rsidRPr="000E1FF6" w:rsidRDefault="000E1FF6" w:rsidP="000E1FF6">
            <w:pPr>
              <w:jc w:val="center"/>
              <w:rPr>
                <w:rFonts w:ascii="Times New Roman" w:hAnsi="Times New Roman" w:cs="Times New Roman"/>
                <w:sz w:val="24"/>
                <w:szCs w:val="24"/>
                <w:lang w:val="ru-RU"/>
              </w:rPr>
            </w:pPr>
            <w:r w:rsidRPr="000E1FF6">
              <w:rPr>
                <w:rFonts w:ascii="Times New Roman" w:hAnsi="Times New Roman" w:cs="Times New Roman"/>
                <w:sz w:val="24"/>
                <w:szCs w:val="24"/>
                <w:lang w:val="ru-RU"/>
              </w:rPr>
              <w:t>-</w:t>
            </w:r>
          </w:p>
        </w:tc>
        <w:tc>
          <w:tcPr>
            <w:tcW w:w="1303"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r w:rsidR="000E1FF6" w:rsidTr="000E1FF6">
        <w:tc>
          <w:tcPr>
            <w:tcW w:w="441" w:type="dxa"/>
          </w:tcPr>
          <w:p w:rsidR="000E1FF6" w:rsidRPr="000E1FF6" w:rsidRDefault="00001F9F" w:rsidP="000E1FF6">
            <w:pPr>
              <w:jc w:val="center"/>
              <w:rPr>
                <w:rFonts w:ascii="Times New Roman" w:hAnsi="Times New Roman" w:cs="Times New Roman"/>
                <w:b/>
                <w:lang w:val="ru-RU"/>
              </w:rPr>
            </w:pPr>
            <w:r>
              <w:rPr>
                <w:rFonts w:ascii="Times New Roman" w:hAnsi="Times New Roman" w:cs="Times New Roman"/>
                <w:b/>
                <w:lang w:val="ru-RU"/>
              </w:rPr>
              <w:t>15</w:t>
            </w:r>
          </w:p>
        </w:tc>
        <w:tc>
          <w:tcPr>
            <w:tcW w:w="1935" w:type="dxa"/>
          </w:tcPr>
          <w:p w:rsidR="000E1FF6" w:rsidRPr="000E1FF6" w:rsidRDefault="000E1FF6" w:rsidP="000E1FF6">
            <w:pPr>
              <w:jc w:val="center"/>
              <w:rPr>
                <w:rFonts w:ascii="Times New Roman" w:eastAsia="Calibri" w:hAnsi="Times New Roman" w:cs="Times New Roman"/>
                <w:bCs/>
                <w:sz w:val="24"/>
                <w:szCs w:val="24"/>
                <w:lang w:val="ru-RU" w:eastAsia="uk-UA"/>
              </w:rPr>
            </w:pPr>
            <w:r w:rsidRPr="000E1FF6">
              <w:rPr>
                <w:rFonts w:ascii="Times New Roman" w:eastAsia="Calibri" w:hAnsi="Times New Roman" w:cs="Times New Roman"/>
                <w:bCs/>
                <w:sz w:val="24"/>
                <w:szCs w:val="24"/>
                <w:lang w:val="ru-RU" w:eastAsia="uk-UA"/>
              </w:rPr>
              <w:t>Міжнародний конкурс з української мови ім. П. Яцика</w:t>
            </w:r>
          </w:p>
        </w:tc>
        <w:tc>
          <w:tcPr>
            <w:tcW w:w="1016"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720" w:type="dxa"/>
          </w:tcPr>
          <w:p w:rsidR="000E1FF6" w:rsidRPr="000E1FF6" w:rsidRDefault="000E1FF6" w:rsidP="000E1FF6">
            <w:pPr>
              <w:jc w:val="center"/>
              <w:rPr>
                <w:rFonts w:ascii="Times New Roman" w:hAnsi="Times New Roman" w:cs="Times New Roman"/>
                <w:sz w:val="24"/>
                <w:szCs w:val="24"/>
                <w:lang w:val="ru-RU"/>
              </w:rPr>
            </w:pPr>
            <w:r w:rsidRPr="000E1FF6">
              <w:rPr>
                <w:rFonts w:ascii="Times New Roman" w:hAnsi="Times New Roman" w:cs="Times New Roman"/>
                <w:sz w:val="24"/>
                <w:szCs w:val="24"/>
                <w:lang w:val="ru-RU"/>
              </w:rPr>
              <w:t>-</w:t>
            </w:r>
          </w:p>
        </w:tc>
        <w:tc>
          <w:tcPr>
            <w:tcW w:w="1720"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p w:rsidR="000E1FF6" w:rsidRPr="000E1FF6" w:rsidRDefault="000E1FF6" w:rsidP="000E1FF6">
            <w:pPr>
              <w:jc w:val="center"/>
              <w:rPr>
                <w:rFonts w:ascii="Times New Roman" w:hAnsi="Times New Roman" w:cs="Times New Roman"/>
                <w:sz w:val="24"/>
                <w:szCs w:val="24"/>
                <w:lang w:val="ru-RU"/>
              </w:rPr>
            </w:pPr>
          </w:p>
        </w:tc>
        <w:tc>
          <w:tcPr>
            <w:tcW w:w="1720" w:type="dxa"/>
          </w:tcPr>
          <w:p w:rsid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p w:rsidR="00AE51EC"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район</w:t>
            </w:r>
          </w:p>
        </w:tc>
        <w:tc>
          <w:tcPr>
            <w:tcW w:w="1303" w:type="dxa"/>
          </w:tcPr>
          <w:p w:rsidR="000E1FF6" w:rsidRPr="000E1FF6" w:rsidRDefault="00AE51EC" w:rsidP="000E1FF6">
            <w:pPr>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r>
    </w:tbl>
    <w:p w:rsidR="000E1FF6" w:rsidRPr="00DB45EA" w:rsidRDefault="000E1FF6" w:rsidP="003743E2">
      <w:pPr>
        <w:spacing w:after="0"/>
        <w:ind w:firstLine="709"/>
        <w:jc w:val="both"/>
        <w:rPr>
          <w:rFonts w:ascii="Times New Roman" w:hAnsi="Times New Roman" w:cs="Times New Roman"/>
          <w:sz w:val="28"/>
          <w:szCs w:val="28"/>
          <w:lang w:val="ru-RU"/>
        </w:rPr>
      </w:pPr>
    </w:p>
    <w:p w:rsidR="00DB45EA" w:rsidRPr="00AC1F8F" w:rsidRDefault="00DB45EA" w:rsidP="003743E2">
      <w:pPr>
        <w:spacing w:after="0"/>
        <w:ind w:firstLine="709"/>
        <w:jc w:val="both"/>
        <w:rPr>
          <w:rFonts w:ascii="Times New Roman" w:hAnsi="Times New Roman" w:cs="Times New Roman"/>
          <w:sz w:val="28"/>
          <w:szCs w:val="28"/>
          <w:lang w:val="ru-RU"/>
        </w:rPr>
      </w:pPr>
      <w:r w:rsidRPr="00AC1F8F">
        <w:rPr>
          <w:rFonts w:ascii="Times New Roman" w:hAnsi="Times New Roman" w:cs="Times New Roman"/>
          <w:sz w:val="28"/>
          <w:szCs w:val="28"/>
          <w:lang w:val="ru-RU"/>
        </w:rPr>
        <w:t>Учителі школи взяли участь у конкурсах фахівців «Учитель року» та «Кращий працівник року»</w:t>
      </w:r>
      <w:proofErr w:type="gramStart"/>
      <w:r w:rsidRPr="00AC1F8F">
        <w:rPr>
          <w:rFonts w:ascii="Times New Roman" w:hAnsi="Times New Roman" w:cs="Times New Roman"/>
          <w:sz w:val="28"/>
          <w:szCs w:val="28"/>
          <w:lang w:val="ru-RU"/>
        </w:rPr>
        <w:t xml:space="preserve"> </w:t>
      </w:r>
      <w:r w:rsidR="00E03F4A" w:rsidRPr="00AC1F8F">
        <w:rPr>
          <w:rFonts w:ascii="Times New Roman" w:hAnsi="Times New Roman" w:cs="Times New Roman"/>
          <w:sz w:val="28"/>
          <w:szCs w:val="28"/>
          <w:lang w:val="ru-RU"/>
        </w:rPr>
        <w:t>.</w:t>
      </w:r>
      <w:proofErr w:type="gramEnd"/>
      <w:r w:rsidR="00E03F4A" w:rsidRPr="00AC1F8F">
        <w:rPr>
          <w:rFonts w:ascii="Times New Roman" w:hAnsi="Times New Roman" w:cs="Times New Roman"/>
          <w:sz w:val="28"/>
          <w:szCs w:val="28"/>
          <w:lang w:val="ru-RU"/>
        </w:rPr>
        <w:t xml:space="preserve"> </w:t>
      </w:r>
      <w:r w:rsidR="00F82EAE" w:rsidRPr="00AC1F8F">
        <w:rPr>
          <w:rFonts w:ascii="Times New Roman" w:hAnsi="Times New Roman" w:cs="Times New Roman"/>
          <w:sz w:val="28"/>
          <w:szCs w:val="28"/>
          <w:lang w:val="ru-RU"/>
        </w:rPr>
        <w:t xml:space="preserve">Результати: </w:t>
      </w:r>
      <w:r w:rsidRPr="00AC1F8F">
        <w:rPr>
          <w:rFonts w:ascii="Times New Roman" w:hAnsi="Times New Roman" w:cs="Times New Roman"/>
          <w:sz w:val="28"/>
          <w:szCs w:val="28"/>
          <w:lang w:val="ru-RU"/>
        </w:rPr>
        <w:t xml:space="preserve">учитель </w:t>
      </w:r>
      <w:r w:rsidR="00C2437E" w:rsidRPr="00AC1F8F">
        <w:rPr>
          <w:rFonts w:ascii="Times New Roman" w:hAnsi="Times New Roman" w:cs="Times New Roman"/>
          <w:sz w:val="28"/>
          <w:szCs w:val="28"/>
          <w:lang w:val="ru-RU"/>
        </w:rPr>
        <w:t xml:space="preserve">математики Долгих Т. Г. </w:t>
      </w:r>
      <w:r w:rsidRPr="00AC1F8F">
        <w:rPr>
          <w:rFonts w:ascii="Times New Roman" w:hAnsi="Times New Roman" w:cs="Times New Roman"/>
          <w:sz w:val="28"/>
          <w:szCs w:val="28"/>
          <w:lang w:val="ru-RU"/>
        </w:rPr>
        <w:t>-</w:t>
      </w:r>
      <w:r w:rsidR="00AC1F8F" w:rsidRPr="00AC1F8F">
        <w:rPr>
          <w:rFonts w:ascii="Times New Roman" w:hAnsi="Times New Roman" w:cs="Times New Roman"/>
          <w:sz w:val="28"/>
          <w:szCs w:val="28"/>
          <w:lang w:val="ru-RU"/>
        </w:rPr>
        <w:t xml:space="preserve"> ІІІ</w:t>
      </w:r>
      <w:r w:rsidRPr="00AC1F8F">
        <w:rPr>
          <w:rFonts w:ascii="Times New Roman" w:hAnsi="Times New Roman" w:cs="Times New Roman"/>
          <w:sz w:val="28"/>
          <w:szCs w:val="28"/>
          <w:lang w:val="ru-RU"/>
        </w:rPr>
        <w:t xml:space="preserve"> місце, учитель </w:t>
      </w:r>
      <w:r w:rsidR="00C2437E" w:rsidRPr="00AC1F8F">
        <w:rPr>
          <w:rFonts w:ascii="Times New Roman" w:hAnsi="Times New Roman" w:cs="Times New Roman"/>
          <w:sz w:val="28"/>
          <w:szCs w:val="28"/>
          <w:lang w:val="ru-RU"/>
        </w:rPr>
        <w:t>української мови та літератури Лаврова Л. П. –</w:t>
      </w:r>
      <w:r w:rsidR="00F82EAE" w:rsidRPr="00AC1F8F">
        <w:rPr>
          <w:rFonts w:ascii="Times New Roman" w:hAnsi="Times New Roman" w:cs="Times New Roman"/>
          <w:sz w:val="28"/>
          <w:szCs w:val="28"/>
          <w:lang w:val="ru-RU"/>
        </w:rPr>
        <w:t xml:space="preserve"> </w:t>
      </w:r>
      <w:r w:rsidR="00C2437E" w:rsidRPr="00AC1F8F">
        <w:rPr>
          <w:rFonts w:ascii="Times New Roman" w:hAnsi="Times New Roman" w:cs="Times New Roman"/>
          <w:sz w:val="28"/>
          <w:szCs w:val="28"/>
          <w:lang w:val="ru-RU"/>
        </w:rPr>
        <w:t>І місце</w:t>
      </w:r>
      <w:r w:rsidRPr="00AC1F8F">
        <w:rPr>
          <w:rFonts w:ascii="Times New Roman" w:hAnsi="Times New Roman" w:cs="Times New Roman"/>
          <w:sz w:val="28"/>
          <w:szCs w:val="28"/>
          <w:lang w:val="ru-RU"/>
        </w:rPr>
        <w:t xml:space="preserve">, учитель </w:t>
      </w:r>
      <w:r w:rsidR="00C2437E" w:rsidRPr="00AC1F8F">
        <w:rPr>
          <w:rFonts w:ascii="Times New Roman" w:hAnsi="Times New Roman" w:cs="Times New Roman"/>
          <w:sz w:val="28"/>
          <w:szCs w:val="28"/>
          <w:lang w:val="ru-RU"/>
        </w:rPr>
        <w:t>правознавства Оносова О. А., учитель образотворчого мистецтва Криввалова Л. В. – учасники районного етапу конкурсу</w:t>
      </w:r>
      <w:r w:rsidRPr="00AC1F8F">
        <w:rPr>
          <w:rFonts w:ascii="Times New Roman" w:hAnsi="Times New Roman" w:cs="Times New Roman"/>
          <w:sz w:val="28"/>
          <w:szCs w:val="28"/>
          <w:lang w:val="ru-RU"/>
        </w:rPr>
        <w:t xml:space="preserve">, </w:t>
      </w:r>
      <w:r w:rsidR="00C2437E" w:rsidRPr="00AC1F8F">
        <w:rPr>
          <w:rFonts w:ascii="Times New Roman" w:hAnsi="Times New Roman" w:cs="Times New Roman"/>
          <w:sz w:val="28"/>
          <w:szCs w:val="28"/>
          <w:lang w:val="ru-RU"/>
        </w:rPr>
        <w:t xml:space="preserve">класний керівник 9 </w:t>
      </w:r>
      <w:r w:rsidR="00F82EAE" w:rsidRPr="00AC1F8F">
        <w:rPr>
          <w:rFonts w:ascii="Times New Roman" w:hAnsi="Times New Roman" w:cs="Times New Roman"/>
          <w:sz w:val="28"/>
          <w:szCs w:val="28"/>
          <w:lang w:val="ru-RU"/>
        </w:rPr>
        <w:t xml:space="preserve">класу </w:t>
      </w:r>
      <w:r w:rsidR="00C2437E" w:rsidRPr="00AC1F8F">
        <w:rPr>
          <w:rFonts w:ascii="Times New Roman" w:hAnsi="Times New Roman" w:cs="Times New Roman"/>
          <w:sz w:val="28"/>
          <w:szCs w:val="28"/>
          <w:lang w:val="ru-RU"/>
        </w:rPr>
        <w:t>Тютюнник Т. Г.</w:t>
      </w:r>
      <w:r w:rsidR="00F82EAE" w:rsidRPr="00AC1F8F">
        <w:rPr>
          <w:rFonts w:ascii="Times New Roman" w:hAnsi="Times New Roman" w:cs="Times New Roman"/>
          <w:sz w:val="28"/>
          <w:szCs w:val="28"/>
          <w:lang w:val="ru-RU"/>
        </w:rPr>
        <w:t xml:space="preserve"> </w:t>
      </w:r>
      <w:r w:rsidR="00C2437E" w:rsidRPr="00AC1F8F">
        <w:rPr>
          <w:rFonts w:ascii="Times New Roman" w:hAnsi="Times New Roman" w:cs="Times New Roman"/>
          <w:sz w:val="28"/>
          <w:szCs w:val="28"/>
          <w:lang w:val="ru-RU"/>
        </w:rPr>
        <w:t xml:space="preserve">– </w:t>
      </w:r>
      <w:r w:rsidR="00AC1F8F">
        <w:rPr>
          <w:rFonts w:ascii="Times New Roman" w:hAnsi="Times New Roman" w:cs="Times New Roman"/>
          <w:sz w:val="28"/>
          <w:szCs w:val="28"/>
          <w:lang w:val="ru-RU"/>
        </w:rPr>
        <w:t>ІІІ</w:t>
      </w:r>
      <w:r w:rsidR="00F82EAE" w:rsidRPr="00AC1F8F">
        <w:rPr>
          <w:rFonts w:ascii="Times New Roman" w:hAnsi="Times New Roman" w:cs="Times New Roman"/>
          <w:sz w:val="28"/>
          <w:szCs w:val="28"/>
          <w:lang w:val="ru-RU"/>
        </w:rPr>
        <w:t xml:space="preserve"> місце.</w:t>
      </w:r>
    </w:p>
    <w:p w:rsidR="00CA4DE6" w:rsidRPr="00D05A47" w:rsidRDefault="00CA4DE6" w:rsidP="00CA4DE6">
      <w:pPr>
        <w:shd w:val="clear" w:color="auto" w:fill="FFFFFF"/>
        <w:spacing w:after="0"/>
        <w:ind w:firstLine="709"/>
        <w:jc w:val="both"/>
        <w:rPr>
          <w:rFonts w:ascii="Times New Roman" w:eastAsia="Times New Roman" w:hAnsi="Times New Roman" w:cs="Times New Roman"/>
          <w:sz w:val="28"/>
          <w:szCs w:val="28"/>
          <w:lang w:eastAsia="uk-UA"/>
        </w:rPr>
      </w:pPr>
      <w:r w:rsidRPr="00D05A47">
        <w:rPr>
          <w:rFonts w:ascii="Times New Roman" w:eastAsia="Times New Roman" w:hAnsi="Times New Roman" w:cs="Times New Roman"/>
          <w:sz w:val="28"/>
          <w:szCs w:val="28"/>
          <w:lang w:eastAsia="uk-UA"/>
        </w:rPr>
        <w:t xml:space="preserve">Згідно плану роботи РМК в </w:t>
      </w:r>
      <w:r>
        <w:rPr>
          <w:rFonts w:ascii="Times New Roman" w:eastAsia="Times New Roman" w:hAnsi="Times New Roman" w:cs="Times New Roman"/>
          <w:sz w:val="28"/>
          <w:szCs w:val="28"/>
          <w:lang w:eastAsia="uk-UA"/>
        </w:rPr>
        <w:t>школі</w:t>
      </w:r>
      <w:r w:rsidRPr="00D05A47">
        <w:rPr>
          <w:rFonts w:ascii="Times New Roman" w:eastAsia="Times New Roman" w:hAnsi="Times New Roman" w:cs="Times New Roman"/>
          <w:sz w:val="28"/>
          <w:szCs w:val="28"/>
          <w:lang w:eastAsia="uk-UA"/>
        </w:rPr>
        <w:t xml:space="preserve"> вивчався стан викладання </w:t>
      </w:r>
      <w:r w:rsidR="00C2437E">
        <w:rPr>
          <w:rFonts w:ascii="Times New Roman" w:eastAsia="Times New Roman" w:hAnsi="Times New Roman" w:cs="Times New Roman"/>
          <w:sz w:val="28"/>
          <w:szCs w:val="28"/>
          <w:lang w:eastAsia="uk-UA"/>
        </w:rPr>
        <w:t>математики, інформатики та основ здоров*я</w:t>
      </w:r>
      <w:r w:rsidRPr="00D05A47">
        <w:rPr>
          <w:rFonts w:ascii="Times New Roman" w:eastAsia="Times New Roman" w:hAnsi="Times New Roman" w:cs="Times New Roman"/>
          <w:sz w:val="28"/>
          <w:szCs w:val="28"/>
          <w:lang w:eastAsia="uk-UA"/>
        </w:rPr>
        <w:t>. Аналіз відвіданих уроків показав, що треба звернути більше уваги на впровадження в освітній процес інноваційних технологій, посилити індивідуальну роботу з учнями пори підготовці до ЗНО та із слабо встигаючими учнями.</w:t>
      </w:r>
    </w:p>
    <w:p w:rsidR="00DB45EA" w:rsidRPr="00CA4DE6" w:rsidRDefault="00DB45EA" w:rsidP="00CA4DE6">
      <w:pPr>
        <w:spacing w:after="0"/>
        <w:jc w:val="both"/>
        <w:rPr>
          <w:rFonts w:ascii="Times New Roman" w:hAnsi="Times New Roman" w:cs="Times New Roman"/>
          <w:sz w:val="28"/>
          <w:szCs w:val="28"/>
        </w:rPr>
      </w:pPr>
    </w:p>
    <w:p w:rsidR="00DB45EA" w:rsidRPr="00F82EAE" w:rsidRDefault="00DB45EA" w:rsidP="003743E2">
      <w:pPr>
        <w:spacing w:after="0"/>
        <w:ind w:firstLine="709"/>
        <w:jc w:val="both"/>
        <w:rPr>
          <w:rFonts w:ascii="Times New Roman" w:hAnsi="Times New Roman" w:cs="Times New Roman"/>
          <w:b/>
          <w:sz w:val="28"/>
          <w:szCs w:val="28"/>
          <w:lang w:val="ru-RU"/>
        </w:rPr>
      </w:pPr>
      <w:r w:rsidRPr="00F82EAE">
        <w:rPr>
          <w:rFonts w:ascii="Times New Roman" w:hAnsi="Times New Roman" w:cs="Times New Roman"/>
          <w:b/>
          <w:sz w:val="28"/>
          <w:szCs w:val="28"/>
          <w:lang w:val="ru-RU"/>
        </w:rPr>
        <w:t>Висновки.</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Головне в методичній роботі школи - надання діючої допомоги вчителям. У нашій школі завдання, що поставлені на цей навчальний </w:t>
      </w:r>
      <w:proofErr w:type="gramStart"/>
      <w:r w:rsidRPr="00DB45EA">
        <w:rPr>
          <w:rFonts w:ascii="Times New Roman" w:hAnsi="Times New Roman" w:cs="Times New Roman"/>
          <w:sz w:val="28"/>
          <w:szCs w:val="28"/>
          <w:lang w:val="ru-RU"/>
        </w:rPr>
        <w:t>р</w:t>
      </w:r>
      <w:proofErr w:type="gramEnd"/>
      <w:r w:rsidRPr="00DB45EA">
        <w:rPr>
          <w:rFonts w:ascii="Times New Roman" w:hAnsi="Times New Roman" w:cs="Times New Roman"/>
          <w:sz w:val="28"/>
          <w:szCs w:val="28"/>
          <w:lang w:val="ru-RU"/>
        </w:rPr>
        <w:t>ік, в основному реа</w:t>
      </w:r>
      <w:r w:rsidR="00F82EAE">
        <w:rPr>
          <w:rFonts w:ascii="Times New Roman" w:hAnsi="Times New Roman" w:cs="Times New Roman"/>
          <w:sz w:val="28"/>
          <w:szCs w:val="28"/>
          <w:lang w:val="ru-RU"/>
        </w:rPr>
        <w:t>л</w:t>
      </w:r>
      <w:r w:rsidRPr="00DB45EA">
        <w:rPr>
          <w:rFonts w:ascii="Times New Roman" w:hAnsi="Times New Roman" w:cs="Times New Roman"/>
          <w:sz w:val="28"/>
          <w:szCs w:val="28"/>
          <w:lang w:val="ru-RU"/>
        </w:rPr>
        <w:t>ізова</w:t>
      </w:r>
      <w:r w:rsidR="00F82EAE">
        <w:rPr>
          <w:rFonts w:ascii="Times New Roman" w:hAnsi="Times New Roman" w:cs="Times New Roman"/>
          <w:sz w:val="28"/>
          <w:szCs w:val="28"/>
          <w:lang w:val="ru-RU"/>
        </w:rPr>
        <w:t>ні</w:t>
      </w:r>
      <w:r w:rsidRPr="00DB45EA">
        <w:rPr>
          <w:rFonts w:ascii="Times New Roman" w:hAnsi="Times New Roman" w:cs="Times New Roman"/>
          <w:sz w:val="28"/>
          <w:szCs w:val="28"/>
          <w:lang w:val="ru-RU"/>
        </w:rPr>
        <w:t xml:space="preserve">.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Методична проблема школи й теми НМК відповідають основним завданням, що стоять перед школою. Тематика засідань НМК й педрад відбиває основні проблемні питання, які прагне вирішувати педколектив. </w:t>
      </w:r>
      <w:proofErr w:type="gramStart"/>
      <w:r w:rsidRPr="00DB45EA">
        <w:rPr>
          <w:rFonts w:ascii="Times New Roman" w:hAnsi="Times New Roman" w:cs="Times New Roman"/>
          <w:sz w:val="28"/>
          <w:szCs w:val="28"/>
          <w:lang w:val="ru-RU"/>
        </w:rPr>
        <w:t>Методична</w:t>
      </w:r>
      <w:proofErr w:type="gramEnd"/>
      <w:r w:rsidRPr="00DB45EA">
        <w:rPr>
          <w:rFonts w:ascii="Times New Roman" w:hAnsi="Times New Roman" w:cs="Times New Roman"/>
          <w:sz w:val="28"/>
          <w:szCs w:val="28"/>
          <w:lang w:val="ru-RU"/>
        </w:rPr>
        <w:t xml:space="preserve"> робота являє собою відносно безперервний, постійний процес, що носить </w:t>
      </w:r>
      <w:r w:rsidRPr="00DB45EA">
        <w:rPr>
          <w:rFonts w:ascii="Times New Roman" w:hAnsi="Times New Roman" w:cs="Times New Roman"/>
          <w:sz w:val="28"/>
          <w:szCs w:val="28"/>
          <w:lang w:val="ru-RU"/>
        </w:rPr>
        <w:lastRenderedPageBreak/>
        <w:t xml:space="preserve">повсякденний характер, поєднується з курсовою перепідготовкою, роботою семінарів, науково-методичних комісій. </w:t>
      </w:r>
      <w:proofErr w:type="gramStart"/>
      <w:r w:rsidRPr="00DB45EA">
        <w:rPr>
          <w:rFonts w:ascii="Times New Roman" w:hAnsi="Times New Roman" w:cs="Times New Roman"/>
          <w:sz w:val="28"/>
          <w:szCs w:val="28"/>
          <w:lang w:val="ru-RU"/>
        </w:rPr>
        <w:t>П</w:t>
      </w:r>
      <w:proofErr w:type="gramEnd"/>
      <w:r w:rsidRPr="00DB45EA">
        <w:rPr>
          <w:rFonts w:ascii="Times New Roman" w:hAnsi="Times New Roman" w:cs="Times New Roman"/>
          <w:sz w:val="28"/>
          <w:szCs w:val="28"/>
          <w:lang w:val="ru-RU"/>
        </w:rPr>
        <w:t>ідвищується професійний рівень педагогів, всі одержали знання по роботі з комп'ютером. Збільшилось число учнів, які брали участь в заходах, що вимагали певного інтелектуального</w:t>
      </w:r>
      <w:r w:rsidR="00F82EAE">
        <w:rPr>
          <w:rFonts w:ascii="Times New Roman" w:hAnsi="Times New Roman" w:cs="Times New Roman"/>
          <w:sz w:val="28"/>
          <w:szCs w:val="28"/>
          <w:lang w:val="ru-RU"/>
        </w:rPr>
        <w:t xml:space="preserve"> </w:t>
      </w:r>
      <w:proofErr w:type="gramStart"/>
      <w:r w:rsidRPr="00DB45EA">
        <w:rPr>
          <w:rFonts w:ascii="Times New Roman" w:hAnsi="Times New Roman" w:cs="Times New Roman"/>
          <w:sz w:val="28"/>
          <w:szCs w:val="28"/>
          <w:lang w:val="ru-RU"/>
        </w:rPr>
        <w:t>р</w:t>
      </w:r>
      <w:proofErr w:type="gramEnd"/>
      <w:r w:rsidRPr="00DB45EA">
        <w:rPr>
          <w:rFonts w:ascii="Times New Roman" w:hAnsi="Times New Roman" w:cs="Times New Roman"/>
          <w:sz w:val="28"/>
          <w:szCs w:val="28"/>
          <w:lang w:val="ru-RU"/>
        </w:rPr>
        <w:t xml:space="preserve">івня, але знизилась кількість учнів, які приймали участь в МАН з профільних предметів економіки та географії. </w:t>
      </w:r>
    </w:p>
    <w:p w:rsidR="00DB45EA" w:rsidRPr="00F82EAE" w:rsidRDefault="00DB45EA" w:rsidP="003743E2">
      <w:pPr>
        <w:spacing w:after="0"/>
        <w:ind w:firstLine="709"/>
        <w:jc w:val="both"/>
        <w:rPr>
          <w:rFonts w:ascii="Times New Roman" w:hAnsi="Times New Roman" w:cs="Times New Roman"/>
          <w:b/>
          <w:sz w:val="28"/>
          <w:szCs w:val="28"/>
          <w:lang w:val="ru-RU"/>
        </w:rPr>
      </w:pPr>
      <w:r w:rsidRPr="00F82EAE">
        <w:rPr>
          <w:rFonts w:ascii="Times New Roman" w:hAnsi="Times New Roman" w:cs="Times New Roman"/>
          <w:b/>
          <w:sz w:val="28"/>
          <w:szCs w:val="28"/>
          <w:lang w:val="ru-RU"/>
        </w:rPr>
        <w:t>Рекомендації:</w:t>
      </w:r>
    </w:p>
    <w:p w:rsidR="00DB45EA" w:rsidRPr="00DB45EA" w:rsidRDefault="00F82EAE"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педколлективу </w:t>
      </w:r>
      <w:r w:rsidR="00D30DE6">
        <w:rPr>
          <w:rFonts w:ascii="Times New Roman" w:hAnsi="Times New Roman" w:cs="Times New Roman"/>
          <w:sz w:val="28"/>
          <w:szCs w:val="28"/>
          <w:lang w:val="ru-RU"/>
        </w:rPr>
        <w:t xml:space="preserve">узагальнити </w:t>
      </w:r>
      <w:r w:rsidR="00DB45EA" w:rsidRPr="00DB45EA">
        <w:rPr>
          <w:rFonts w:ascii="Times New Roman" w:hAnsi="Times New Roman" w:cs="Times New Roman"/>
          <w:sz w:val="28"/>
          <w:szCs w:val="28"/>
          <w:lang w:val="ru-RU"/>
        </w:rPr>
        <w:t>роботу над методичною темою</w:t>
      </w: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«Створення сприятливих психолого-педагогічних умов для формування ключових компетентностей учнів, </w:t>
      </w:r>
      <w:proofErr w:type="gramStart"/>
      <w:r w:rsidR="00DB45EA" w:rsidRPr="00DB45EA">
        <w:rPr>
          <w:rFonts w:ascii="Times New Roman" w:hAnsi="Times New Roman" w:cs="Times New Roman"/>
          <w:sz w:val="28"/>
          <w:szCs w:val="28"/>
          <w:lang w:val="ru-RU"/>
        </w:rPr>
        <w:t>п</w:t>
      </w:r>
      <w:proofErr w:type="gramEnd"/>
      <w:r w:rsidR="00DB45EA" w:rsidRPr="00DB45EA">
        <w:rPr>
          <w:rFonts w:ascii="Times New Roman" w:hAnsi="Times New Roman" w:cs="Times New Roman"/>
          <w:sz w:val="28"/>
          <w:szCs w:val="28"/>
          <w:lang w:val="ru-RU"/>
        </w:rPr>
        <w:t xml:space="preserve">ідвищення рівня </w:t>
      </w:r>
      <w:r>
        <w:rPr>
          <w:rFonts w:ascii="Times New Roman" w:hAnsi="Times New Roman" w:cs="Times New Roman"/>
          <w:sz w:val="28"/>
          <w:szCs w:val="28"/>
          <w:lang w:val="ru-RU"/>
        </w:rPr>
        <w:t>їх</w:t>
      </w:r>
      <w:r w:rsidR="00DB45EA" w:rsidRPr="00DB45EA">
        <w:rPr>
          <w:rFonts w:ascii="Times New Roman" w:hAnsi="Times New Roman" w:cs="Times New Roman"/>
          <w:sz w:val="28"/>
          <w:szCs w:val="28"/>
          <w:lang w:val="ru-RU"/>
        </w:rPr>
        <w:t xml:space="preserve"> навчальних досяг</w:t>
      </w:r>
      <w:r>
        <w:rPr>
          <w:rFonts w:ascii="Times New Roman" w:hAnsi="Times New Roman" w:cs="Times New Roman"/>
          <w:sz w:val="28"/>
          <w:szCs w:val="28"/>
          <w:lang w:val="ru-RU"/>
        </w:rPr>
        <w:t>нень</w:t>
      </w:r>
      <w:r w:rsidR="00DB45EA" w:rsidRPr="00DB45EA">
        <w:rPr>
          <w:rFonts w:ascii="Times New Roman" w:hAnsi="Times New Roman" w:cs="Times New Roman"/>
          <w:sz w:val="28"/>
          <w:szCs w:val="28"/>
          <w:lang w:val="ru-RU"/>
        </w:rPr>
        <w:t xml:space="preserve"> та загальноі</w:t>
      </w:r>
      <w:r>
        <w:rPr>
          <w:rFonts w:ascii="Times New Roman" w:hAnsi="Times New Roman" w:cs="Times New Roman"/>
          <w:sz w:val="28"/>
          <w:szCs w:val="28"/>
          <w:lang w:val="ru-RU"/>
        </w:rPr>
        <w:t>ї культури»,</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направити діяльність педколектива </w:t>
      </w:r>
      <w:proofErr w:type="gramStart"/>
      <w:r w:rsidRPr="00DB45EA">
        <w:rPr>
          <w:rFonts w:ascii="Times New Roman" w:hAnsi="Times New Roman" w:cs="Times New Roman"/>
          <w:sz w:val="28"/>
          <w:szCs w:val="28"/>
          <w:lang w:val="ru-RU"/>
        </w:rPr>
        <w:t>на</w:t>
      </w:r>
      <w:proofErr w:type="gramEnd"/>
      <w:r w:rsidRPr="00DB45EA">
        <w:rPr>
          <w:rFonts w:ascii="Times New Roman" w:hAnsi="Times New Roman" w:cs="Times New Roman"/>
          <w:sz w:val="28"/>
          <w:szCs w:val="28"/>
          <w:lang w:val="ru-RU"/>
        </w:rPr>
        <w:t xml:space="preserve"> подальше вивчення й впровадження інноваційних технологій шляхом проведення ПДС, самоосвіти;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продовжувати розробку навчальних, дидактичних </w:t>
      </w:r>
      <w:proofErr w:type="gramStart"/>
      <w:r w:rsidRPr="00DB45EA">
        <w:rPr>
          <w:rFonts w:ascii="Times New Roman" w:hAnsi="Times New Roman" w:cs="Times New Roman"/>
          <w:sz w:val="28"/>
          <w:szCs w:val="28"/>
          <w:lang w:val="ru-RU"/>
        </w:rPr>
        <w:t>матер</w:t>
      </w:r>
      <w:proofErr w:type="gramEnd"/>
      <w:r w:rsidRPr="00DB45EA">
        <w:rPr>
          <w:rFonts w:ascii="Times New Roman" w:hAnsi="Times New Roman" w:cs="Times New Roman"/>
          <w:sz w:val="28"/>
          <w:szCs w:val="28"/>
          <w:lang w:val="ru-RU"/>
        </w:rPr>
        <w:t xml:space="preserve">іалів, ППЗ; </w:t>
      </w:r>
    </w:p>
    <w:p w:rsidR="00DB45EA" w:rsidRPr="00DB45EA" w:rsidRDefault="00F82EAE" w:rsidP="00F82EAE">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більш ретельно й конкретно вести роботу з освоєння, узагальнення й впровадження в практику </w:t>
      </w:r>
      <w:proofErr w:type="gramStart"/>
      <w:r w:rsidR="00DB45EA" w:rsidRPr="00DB45EA">
        <w:rPr>
          <w:rFonts w:ascii="Times New Roman" w:hAnsi="Times New Roman" w:cs="Times New Roman"/>
          <w:sz w:val="28"/>
          <w:szCs w:val="28"/>
          <w:lang w:val="ru-RU"/>
        </w:rPr>
        <w:t>пер</w:t>
      </w:r>
      <w:r>
        <w:rPr>
          <w:rFonts w:ascii="Times New Roman" w:hAnsi="Times New Roman" w:cs="Times New Roman"/>
          <w:sz w:val="28"/>
          <w:szCs w:val="28"/>
          <w:lang w:val="ru-RU"/>
        </w:rPr>
        <w:t>едового</w:t>
      </w:r>
      <w:proofErr w:type="gramEnd"/>
      <w:r>
        <w:rPr>
          <w:rFonts w:ascii="Times New Roman" w:hAnsi="Times New Roman" w:cs="Times New Roman"/>
          <w:sz w:val="28"/>
          <w:szCs w:val="28"/>
          <w:lang w:val="ru-RU"/>
        </w:rPr>
        <w:t xml:space="preserve"> педагогічного досвіду;</w:t>
      </w:r>
    </w:p>
    <w:p w:rsidR="00DB45EA" w:rsidRPr="00DB45EA" w:rsidRDefault="00F82EAE" w:rsidP="003743E2">
      <w:pPr>
        <w:spacing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продовжити моніто</w:t>
      </w:r>
      <w:r w:rsidR="00DB45EA" w:rsidRPr="00DB45EA">
        <w:rPr>
          <w:rFonts w:ascii="Times New Roman" w:hAnsi="Times New Roman" w:cs="Times New Roman"/>
          <w:sz w:val="28"/>
          <w:szCs w:val="28"/>
          <w:lang w:val="ru-RU"/>
        </w:rPr>
        <w:t>ринг результа</w:t>
      </w:r>
      <w:r>
        <w:rPr>
          <w:rFonts w:ascii="Times New Roman" w:hAnsi="Times New Roman" w:cs="Times New Roman"/>
          <w:sz w:val="28"/>
          <w:szCs w:val="28"/>
          <w:lang w:val="ru-RU"/>
        </w:rPr>
        <w:t>тивності</w:t>
      </w:r>
      <w:r w:rsidR="00DB45EA" w:rsidRPr="00DB45EA">
        <w:rPr>
          <w:rFonts w:ascii="Times New Roman" w:hAnsi="Times New Roman" w:cs="Times New Roman"/>
          <w:sz w:val="28"/>
          <w:szCs w:val="28"/>
          <w:lang w:val="ru-RU"/>
        </w:rPr>
        <w:t xml:space="preserve"> </w:t>
      </w:r>
      <w:r>
        <w:rPr>
          <w:rFonts w:ascii="Times New Roman" w:hAnsi="Times New Roman" w:cs="Times New Roman"/>
          <w:sz w:val="28"/>
          <w:szCs w:val="28"/>
          <w:lang w:val="ru-RU"/>
        </w:rPr>
        <w:t>освіт</w:t>
      </w:r>
      <w:r w:rsidR="00DB45EA" w:rsidRPr="00DB45EA">
        <w:rPr>
          <w:rFonts w:ascii="Times New Roman" w:hAnsi="Times New Roman" w:cs="Times New Roman"/>
          <w:sz w:val="28"/>
          <w:szCs w:val="28"/>
          <w:lang w:val="ru-RU"/>
        </w:rPr>
        <w:t>нього процесу по</w:t>
      </w:r>
      <w:r>
        <w:rPr>
          <w:rFonts w:ascii="Times New Roman" w:hAnsi="Times New Roman" w:cs="Times New Roman"/>
          <w:sz w:val="28"/>
          <w:szCs w:val="28"/>
          <w:lang w:val="ru-RU"/>
        </w:rPr>
        <w:t xml:space="preserve"> </w:t>
      </w:r>
      <w:r w:rsidR="00DB45EA" w:rsidRPr="00DB45EA">
        <w:rPr>
          <w:rFonts w:ascii="Times New Roman" w:hAnsi="Times New Roman" w:cs="Times New Roman"/>
          <w:sz w:val="28"/>
          <w:szCs w:val="28"/>
          <w:lang w:val="ru-RU"/>
        </w:rPr>
        <w:t xml:space="preserve">можливості з використанням інформаційних технологій; </w:t>
      </w:r>
    </w:p>
    <w:p w:rsidR="00DB45EA" w:rsidRP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посилити роботу вчителів з організації участі учнів </w:t>
      </w:r>
      <w:proofErr w:type="gramStart"/>
      <w:r w:rsidRPr="00DB45EA">
        <w:rPr>
          <w:rFonts w:ascii="Times New Roman" w:hAnsi="Times New Roman" w:cs="Times New Roman"/>
          <w:sz w:val="28"/>
          <w:szCs w:val="28"/>
          <w:lang w:val="ru-RU"/>
        </w:rPr>
        <w:t>в</w:t>
      </w:r>
      <w:proofErr w:type="gramEnd"/>
      <w:r w:rsidRPr="00DB45EA">
        <w:rPr>
          <w:rFonts w:ascii="Times New Roman" w:hAnsi="Times New Roman" w:cs="Times New Roman"/>
          <w:sz w:val="28"/>
          <w:szCs w:val="28"/>
          <w:lang w:val="ru-RU"/>
        </w:rPr>
        <w:t xml:space="preserve"> конкурсах та ін</w:t>
      </w:r>
      <w:r w:rsidR="00F82EAE">
        <w:rPr>
          <w:rFonts w:ascii="Times New Roman" w:hAnsi="Times New Roman" w:cs="Times New Roman"/>
          <w:sz w:val="28"/>
          <w:szCs w:val="28"/>
          <w:lang w:val="ru-RU"/>
        </w:rPr>
        <w:t>тернет-</w:t>
      </w:r>
      <w:r w:rsidRPr="00DB45EA">
        <w:rPr>
          <w:rFonts w:ascii="Times New Roman" w:hAnsi="Times New Roman" w:cs="Times New Roman"/>
          <w:sz w:val="28"/>
          <w:szCs w:val="28"/>
          <w:lang w:val="ru-RU"/>
        </w:rPr>
        <w:t xml:space="preserve">конкурсах; </w:t>
      </w:r>
    </w:p>
    <w:p w:rsidR="00DB45EA" w:rsidRDefault="00DB45EA" w:rsidP="003743E2">
      <w:pPr>
        <w:spacing w:after="0"/>
        <w:ind w:firstLine="709"/>
        <w:jc w:val="both"/>
        <w:rPr>
          <w:rFonts w:ascii="Times New Roman" w:hAnsi="Times New Roman" w:cs="Times New Roman"/>
          <w:sz w:val="28"/>
          <w:szCs w:val="28"/>
          <w:lang w:val="ru-RU"/>
        </w:rPr>
      </w:pPr>
      <w:r w:rsidRPr="00DB45EA">
        <w:rPr>
          <w:rFonts w:ascii="Times New Roman" w:hAnsi="Times New Roman" w:cs="Times New Roman"/>
          <w:sz w:val="28"/>
          <w:szCs w:val="28"/>
          <w:lang w:val="ru-RU"/>
        </w:rPr>
        <w:t xml:space="preserve">- </w:t>
      </w:r>
      <w:proofErr w:type="gramStart"/>
      <w:r w:rsidRPr="00DB45EA">
        <w:rPr>
          <w:rFonts w:ascii="Times New Roman" w:hAnsi="Times New Roman" w:cs="Times New Roman"/>
          <w:sz w:val="28"/>
          <w:szCs w:val="28"/>
          <w:lang w:val="ru-RU"/>
        </w:rPr>
        <w:t>б</w:t>
      </w:r>
      <w:proofErr w:type="gramEnd"/>
      <w:r w:rsidRPr="00DB45EA">
        <w:rPr>
          <w:rFonts w:ascii="Times New Roman" w:hAnsi="Times New Roman" w:cs="Times New Roman"/>
          <w:sz w:val="28"/>
          <w:szCs w:val="28"/>
          <w:lang w:val="ru-RU"/>
        </w:rPr>
        <w:t>ільше уваги приділити д</w:t>
      </w:r>
      <w:r w:rsidR="00CA4DE6">
        <w:rPr>
          <w:rFonts w:ascii="Times New Roman" w:hAnsi="Times New Roman" w:cs="Times New Roman"/>
          <w:sz w:val="28"/>
          <w:szCs w:val="28"/>
          <w:lang w:val="ru-RU"/>
        </w:rPr>
        <w:t>іагностиці затруднень вчителів.</w:t>
      </w:r>
    </w:p>
    <w:p w:rsidR="00CA4DE6" w:rsidRDefault="00CA4DE6" w:rsidP="003743E2">
      <w:pPr>
        <w:spacing w:after="0"/>
        <w:ind w:firstLine="709"/>
        <w:jc w:val="both"/>
        <w:rPr>
          <w:rFonts w:ascii="Times New Roman" w:hAnsi="Times New Roman" w:cs="Times New Roman"/>
          <w:sz w:val="28"/>
          <w:szCs w:val="28"/>
          <w:lang w:val="ru-RU"/>
        </w:rPr>
      </w:pPr>
    </w:p>
    <w:p w:rsidR="00CA4DE6" w:rsidRPr="00CA4DE6" w:rsidRDefault="00CA4DE6" w:rsidP="003743E2">
      <w:pPr>
        <w:spacing w:after="0"/>
        <w:ind w:firstLine="709"/>
        <w:jc w:val="both"/>
        <w:rPr>
          <w:rFonts w:ascii="Times New Roman" w:hAnsi="Times New Roman" w:cs="Times New Roman"/>
          <w:b/>
          <w:sz w:val="28"/>
          <w:szCs w:val="28"/>
          <w:lang w:val="ru-RU"/>
        </w:rPr>
      </w:pPr>
      <w:r w:rsidRPr="00CA4DE6">
        <w:rPr>
          <w:rFonts w:ascii="Times New Roman" w:hAnsi="Times New Roman" w:cs="Times New Roman"/>
          <w:b/>
          <w:sz w:val="28"/>
          <w:szCs w:val="28"/>
          <w:lang w:val="ru-RU"/>
        </w:rPr>
        <w:t xml:space="preserve"> Заступник директора з НВР</w:t>
      </w:r>
      <w:r>
        <w:rPr>
          <w:rFonts w:ascii="Times New Roman" w:hAnsi="Times New Roman" w:cs="Times New Roman"/>
          <w:b/>
          <w:sz w:val="28"/>
          <w:szCs w:val="28"/>
          <w:lang w:val="ru-RU"/>
        </w:rPr>
        <w:t xml:space="preserve">                       </w:t>
      </w:r>
      <w:r w:rsidRPr="00CA4DE6">
        <w:rPr>
          <w:rFonts w:ascii="Times New Roman" w:hAnsi="Times New Roman" w:cs="Times New Roman"/>
          <w:b/>
          <w:sz w:val="28"/>
          <w:szCs w:val="28"/>
          <w:lang w:val="ru-RU"/>
        </w:rPr>
        <w:t xml:space="preserve"> О. А. Оносова</w:t>
      </w:r>
    </w:p>
    <w:p w:rsidR="00DB45EA" w:rsidRPr="00DB45EA" w:rsidRDefault="00DB45EA" w:rsidP="003743E2">
      <w:pPr>
        <w:spacing w:after="0"/>
        <w:ind w:firstLine="709"/>
        <w:jc w:val="both"/>
        <w:rPr>
          <w:rFonts w:ascii="Times New Roman" w:hAnsi="Times New Roman" w:cs="Times New Roman"/>
          <w:sz w:val="28"/>
          <w:szCs w:val="28"/>
          <w:lang w:val="ru-RU"/>
        </w:rPr>
      </w:pPr>
    </w:p>
    <w:sectPr w:rsidR="00DB45EA" w:rsidRPr="00DB45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B187B"/>
    <w:multiLevelType w:val="hybridMultilevel"/>
    <w:tmpl w:val="C632F75E"/>
    <w:lvl w:ilvl="0" w:tplc="0FF4834E">
      <w:start w:val="4"/>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72C394A"/>
    <w:multiLevelType w:val="hybridMultilevel"/>
    <w:tmpl w:val="00200A1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53A17C33"/>
    <w:multiLevelType w:val="hybridMultilevel"/>
    <w:tmpl w:val="761A2FDE"/>
    <w:lvl w:ilvl="0" w:tplc="E25CA3B2">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6069641F"/>
    <w:multiLevelType w:val="hybridMultilevel"/>
    <w:tmpl w:val="91561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30926F3"/>
    <w:multiLevelType w:val="hybridMultilevel"/>
    <w:tmpl w:val="C7AA71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95"/>
    <w:rsid w:val="00001641"/>
    <w:rsid w:val="00001F9F"/>
    <w:rsid w:val="000057C7"/>
    <w:rsid w:val="00013FB1"/>
    <w:rsid w:val="00037D00"/>
    <w:rsid w:val="00046830"/>
    <w:rsid w:val="000804F0"/>
    <w:rsid w:val="000A28AF"/>
    <w:rsid w:val="000B4CD8"/>
    <w:rsid w:val="000E1FF6"/>
    <w:rsid w:val="000F775C"/>
    <w:rsid w:val="00203C4E"/>
    <w:rsid w:val="00221D6E"/>
    <w:rsid w:val="0029206E"/>
    <w:rsid w:val="002C70BA"/>
    <w:rsid w:val="003743E2"/>
    <w:rsid w:val="003C1EB7"/>
    <w:rsid w:val="00495C30"/>
    <w:rsid w:val="004B0C27"/>
    <w:rsid w:val="004D670A"/>
    <w:rsid w:val="005B0AE7"/>
    <w:rsid w:val="00642722"/>
    <w:rsid w:val="00643A4B"/>
    <w:rsid w:val="00662385"/>
    <w:rsid w:val="00662694"/>
    <w:rsid w:val="0069053C"/>
    <w:rsid w:val="007B5E67"/>
    <w:rsid w:val="00803A40"/>
    <w:rsid w:val="00817A68"/>
    <w:rsid w:val="0082346C"/>
    <w:rsid w:val="0094216F"/>
    <w:rsid w:val="009A79C1"/>
    <w:rsid w:val="00A545E4"/>
    <w:rsid w:val="00A9112E"/>
    <w:rsid w:val="00AB51C5"/>
    <w:rsid w:val="00AC1F8F"/>
    <w:rsid w:val="00AE51EC"/>
    <w:rsid w:val="00B6566A"/>
    <w:rsid w:val="00B66677"/>
    <w:rsid w:val="00B6700E"/>
    <w:rsid w:val="00B91500"/>
    <w:rsid w:val="00BD3A09"/>
    <w:rsid w:val="00BE686E"/>
    <w:rsid w:val="00C2437E"/>
    <w:rsid w:val="00CA4DE6"/>
    <w:rsid w:val="00D30DE6"/>
    <w:rsid w:val="00DA21E2"/>
    <w:rsid w:val="00DB45EA"/>
    <w:rsid w:val="00DE2613"/>
    <w:rsid w:val="00E03F4A"/>
    <w:rsid w:val="00E16DA7"/>
    <w:rsid w:val="00E24495"/>
    <w:rsid w:val="00E63CD1"/>
    <w:rsid w:val="00E72792"/>
    <w:rsid w:val="00F05484"/>
    <w:rsid w:val="00F31F27"/>
    <w:rsid w:val="00F82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D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D00"/>
    <w:rPr>
      <w:rFonts w:ascii="Tahoma" w:hAnsi="Tahoma" w:cs="Tahoma"/>
      <w:sz w:val="16"/>
      <w:szCs w:val="16"/>
    </w:rPr>
  </w:style>
  <w:style w:type="paragraph" w:styleId="a5">
    <w:name w:val="List Paragraph"/>
    <w:basedOn w:val="a"/>
    <w:uiPriority w:val="34"/>
    <w:qFormat/>
    <w:rsid w:val="00B6566A"/>
    <w:pPr>
      <w:ind w:left="720"/>
      <w:contextualSpacing/>
    </w:pPr>
  </w:style>
  <w:style w:type="table" w:styleId="a6">
    <w:name w:val="Table Grid"/>
    <w:basedOn w:val="a1"/>
    <w:uiPriority w:val="59"/>
    <w:rsid w:val="009A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7D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7D00"/>
    <w:rPr>
      <w:rFonts w:ascii="Tahoma" w:hAnsi="Tahoma" w:cs="Tahoma"/>
      <w:sz w:val="16"/>
      <w:szCs w:val="16"/>
    </w:rPr>
  </w:style>
  <w:style w:type="paragraph" w:styleId="a5">
    <w:name w:val="List Paragraph"/>
    <w:basedOn w:val="a"/>
    <w:uiPriority w:val="34"/>
    <w:qFormat/>
    <w:rsid w:val="00B6566A"/>
    <w:pPr>
      <w:ind w:left="720"/>
      <w:contextualSpacing/>
    </w:pPr>
  </w:style>
  <w:style w:type="table" w:styleId="a6">
    <w:name w:val="Table Grid"/>
    <w:basedOn w:val="a1"/>
    <w:uiPriority w:val="59"/>
    <w:rsid w:val="009A7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8157-4543-4826-ABC5-8A24E3BC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17240</Words>
  <Characters>9827</Characters>
  <Application>Microsoft Office Word</Application>
  <DocSecurity>0</DocSecurity>
  <Lines>81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cp:revision>
  <cp:lastPrinted>2014-06-16T12:01:00Z</cp:lastPrinted>
  <dcterms:created xsi:type="dcterms:W3CDTF">2015-06-15T08:23:00Z</dcterms:created>
  <dcterms:modified xsi:type="dcterms:W3CDTF">2015-06-15T08:33:00Z</dcterms:modified>
</cp:coreProperties>
</file>